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F6ADD" w14:textId="37CD9460" w:rsidR="0052714E" w:rsidRPr="00EE40CE" w:rsidRDefault="0052714E" w:rsidP="00D92416">
      <w:pPr>
        <w:widowControl/>
        <w:suppressAutoHyphens w:val="0"/>
        <w:wordWrap/>
        <w:autoSpaceDE/>
        <w:autoSpaceDN/>
        <w:adjustRightInd/>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（施行規則第５条の３関係）　　　　　</w:t>
      </w:r>
      <w:r w:rsidR="005412FB" w:rsidRPr="00EE40CE">
        <w:rPr>
          <w:rFonts w:ascii="Century" w:hAnsi="Century" w:cs="Times New Roman" w:hint="eastAsia"/>
          <w:kern w:val="2"/>
          <w:sz w:val="24"/>
          <w:szCs w:val="24"/>
        </w:rPr>
        <w:t xml:space="preserve">　</w:t>
      </w:r>
      <w:r w:rsidR="005412FB" w:rsidRPr="00EE40CE">
        <w:rPr>
          <w:rFonts w:ascii="Century" w:hAnsi="Century" w:cs="Times New Roman" w:hint="eastAsia"/>
          <w:kern w:val="2"/>
          <w:sz w:val="24"/>
          <w:szCs w:val="24"/>
        </w:rPr>
        <w:t xml:space="preserve"> </w:t>
      </w:r>
      <w:r w:rsidRPr="00EE40CE">
        <w:rPr>
          <w:rFonts w:ascii="Century" w:hAnsi="Century" w:cs="Times New Roman" w:hint="eastAsia"/>
          <w:kern w:val="2"/>
          <w:sz w:val="24"/>
          <w:szCs w:val="24"/>
        </w:rPr>
        <w:t>（第</w:t>
      </w:r>
      <w:r w:rsidRPr="00EE40CE">
        <w:rPr>
          <w:rFonts w:ascii="Century" w:hAnsi="Century" w:cs="Times New Roman" w:hint="eastAsia"/>
          <w:kern w:val="2"/>
          <w:sz w:val="24"/>
          <w:szCs w:val="24"/>
        </w:rPr>
        <w:t>1</w:t>
      </w:r>
      <w:r w:rsidRPr="00EE40CE">
        <w:rPr>
          <w:rFonts w:ascii="Century" w:hAnsi="Century" w:cs="Times New Roman" w:hint="eastAsia"/>
          <w:kern w:val="2"/>
          <w:sz w:val="24"/>
          <w:szCs w:val="24"/>
        </w:rPr>
        <w:t>片）</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721"/>
        <w:gridCol w:w="3572"/>
        <w:gridCol w:w="3544"/>
      </w:tblGrid>
      <w:tr w:rsidR="00EE40CE" w:rsidRPr="00EE40CE" w14:paraId="7223E248" w14:textId="77777777" w:rsidTr="005412FB">
        <w:trPr>
          <w:trHeight w:val="3635"/>
        </w:trPr>
        <w:tc>
          <w:tcPr>
            <w:tcW w:w="10377" w:type="dxa"/>
            <w:gridSpan w:val="4"/>
            <w:shd w:val="clear" w:color="auto" w:fill="auto"/>
          </w:tcPr>
          <w:p w14:paraId="0BF37A94"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一般廃棄物処理施設変更許可申請書</w:t>
            </w:r>
          </w:p>
          <w:p w14:paraId="16B22E86" w14:textId="77777777" w:rsidR="0052714E" w:rsidRPr="00EE40CE" w:rsidRDefault="0052714E" w:rsidP="0052714E">
            <w:pPr>
              <w:suppressAutoHyphens w:val="0"/>
              <w:autoSpaceDE/>
              <w:autoSpaceDN/>
              <w:snapToGrid w:val="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年　　月　　日　</w:t>
            </w:r>
          </w:p>
          <w:p w14:paraId="4CAF8B58" w14:textId="77777777" w:rsidR="0052714E" w:rsidRPr="00EE40CE" w:rsidRDefault="0052714E" w:rsidP="0052714E">
            <w:pPr>
              <w:suppressAutoHyphens w:val="0"/>
              <w:wordWrap/>
              <w:autoSpaceDE/>
              <w:autoSpaceDN/>
              <w:snapToGrid w:val="0"/>
              <w:ind w:firstLineChars="100" w:firstLine="24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東京都知事　殿</w:t>
            </w:r>
          </w:p>
          <w:p w14:paraId="05817F72" w14:textId="77777777" w:rsidR="0052714E" w:rsidRPr="00EE40CE" w:rsidRDefault="0052714E" w:rsidP="0052714E">
            <w:pPr>
              <w:suppressAutoHyphens w:val="0"/>
              <w:wordWrap/>
              <w:autoSpaceDE/>
              <w:autoSpaceDN/>
              <w:snapToGrid w:val="0"/>
              <w:ind w:leftChars="2349" w:left="4933"/>
              <w:jc w:val="both"/>
              <w:textAlignment w:val="auto"/>
              <w:rPr>
                <w:rFonts w:ascii="Century" w:hAnsi="Century" w:cs="Times New Roman"/>
                <w:kern w:val="2"/>
                <w:sz w:val="24"/>
                <w:szCs w:val="24"/>
              </w:rPr>
            </w:pPr>
            <w:r w:rsidRPr="00EE40CE">
              <w:rPr>
                <w:rFonts w:ascii="Century" w:hAnsi="Century" w:cs="Times New Roman" w:hint="eastAsia"/>
                <w:spacing w:val="60"/>
                <w:sz w:val="24"/>
                <w:szCs w:val="24"/>
                <w:fitText w:val="960" w:id="-1777035774"/>
              </w:rPr>
              <w:t>申請</w:t>
            </w:r>
            <w:r w:rsidRPr="00EE40CE">
              <w:rPr>
                <w:rFonts w:ascii="Century" w:hAnsi="Century" w:cs="Times New Roman" w:hint="eastAsia"/>
                <w:sz w:val="24"/>
                <w:szCs w:val="24"/>
                <w:fitText w:val="960" w:id="-1777035774"/>
              </w:rPr>
              <w:t>者</w:t>
            </w:r>
          </w:p>
          <w:p w14:paraId="5402EF09" w14:textId="77777777" w:rsidR="0052714E" w:rsidRPr="00EE40CE"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郵便番号</w:t>
            </w:r>
          </w:p>
          <w:p w14:paraId="0F991612" w14:textId="77777777" w:rsidR="0052714E" w:rsidRPr="00EE40CE"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住　　所</w:t>
            </w:r>
          </w:p>
          <w:p w14:paraId="7EF0764B" w14:textId="77777777" w:rsidR="0052714E" w:rsidRPr="00EE40CE"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氏　　名　　　　　　　　　　　</w:t>
            </w:r>
          </w:p>
          <w:p w14:paraId="69F71F91" w14:textId="77777777" w:rsidR="0052714E" w:rsidRPr="00EE40CE" w:rsidRDefault="0052714E" w:rsidP="0052714E">
            <w:pPr>
              <w:suppressAutoHyphens w:val="0"/>
              <w:wordWrap/>
              <w:autoSpaceDE/>
              <w:autoSpaceDN/>
              <w:snapToGrid w:val="0"/>
              <w:ind w:firstLineChars="2457" w:firstLine="5897"/>
              <w:jc w:val="both"/>
              <w:textAlignment w:val="auto"/>
              <w:rPr>
                <w:rFonts w:ascii="Century" w:hAnsi="Century" w:cs="Times New Roman"/>
                <w:kern w:val="2"/>
                <w:sz w:val="24"/>
                <w:szCs w:val="24"/>
              </w:rPr>
            </w:pPr>
          </w:p>
          <w:p w14:paraId="4882F57C" w14:textId="77777777" w:rsidR="0052714E" w:rsidRPr="00EE40CE" w:rsidRDefault="0052714E" w:rsidP="0052714E">
            <w:pPr>
              <w:suppressAutoHyphens w:val="0"/>
              <w:wordWrap/>
              <w:autoSpaceDE/>
              <w:autoSpaceDN/>
              <w:snapToGrid w:val="0"/>
              <w:ind w:firstLineChars="3645" w:firstLine="5832"/>
              <w:jc w:val="both"/>
              <w:textAlignment w:val="auto"/>
              <w:rPr>
                <w:rFonts w:ascii="Century" w:hAnsi="Century" w:cs="Times New Roman"/>
                <w:kern w:val="2"/>
                <w:sz w:val="16"/>
                <w:szCs w:val="16"/>
              </w:rPr>
            </w:pPr>
            <w:r w:rsidRPr="00EE40CE">
              <w:rPr>
                <w:rFonts w:ascii="Century" w:hAnsi="Century" w:cs="Times New Roman" w:hint="eastAsia"/>
                <w:kern w:val="2"/>
                <w:sz w:val="16"/>
                <w:szCs w:val="16"/>
              </w:rPr>
              <w:t>（法人にあっては名称及び代表者の氏名）</w:t>
            </w:r>
          </w:p>
          <w:p w14:paraId="631080E5" w14:textId="77777777" w:rsidR="0052714E" w:rsidRPr="00EE40CE" w:rsidRDefault="0052714E" w:rsidP="00EE210D">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電話番号</w:t>
            </w:r>
          </w:p>
          <w:p w14:paraId="0B2DABC9" w14:textId="77777777" w:rsidR="0052714E" w:rsidRPr="00EE40CE" w:rsidRDefault="0052714E" w:rsidP="005412FB">
            <w:pPr>
              <w:suppressAutoHyphens w:val="0"/>
              <w:wordWrap/>
              <w:autoSpaceDE/>
              <w:autoSpaceDN/>
              <w:snapToGrid w:val="0"/>
              <w:spacing w:before="240"/>
              <w:ind w:rightChars="50" w:right="105" w:firstLineChars="100" w:firstLine="24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廃棄物の処理及び清掃に関する法律第９条第１項の規定により、一般廃棄物処理施設の変更の許可を受けたいので、関係書類及び図面を添えて申請します。</w:t>
            </w:r>
          </w:p>
        </w:tc>
      </w:tr>
      <w:tr w:rsidR="00EE40CE" w:rsidRPr="00EE40CE" w14:paraId="07B871CB" w14:textId="77777777" w:rsidTr="005412FB">
        <w:trPr>
          <w:trHeight w:val="70"/>
        </w:trPr>
        <w:tc>
          <w:tcPr>
            <w:tcW w:w="3261" w:type="dxa"/>
            <w:gridSpan w:val="2"/>
            <w:shd w:val="clear" w:color="auto" w:fill="auto"/>
            <w:vAlign w:val="center"/>
          </w:tcPr>
          <w:p w14:paraId="65ACE10F"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一般廃棄物処理施設の設置の場所</w:t>
            </w:r>
          </w:p>
        </w:tc>
        <w:tc>
          <w:tcPr>
            <w:tcW w:w="7116" w:type="dxa"/>
            <w:gridSpan w:val="2"/>
            <w:shd w:val="clear" w:color="auto" w:fill="auto"/>
            <w:vAlign w:val="center"/>
          </w:tcPr>
          <w:p w14:paraId="3442F4DC" w14:textId="77777777" w:rsidR="0052714E" w:rsidRPr="00EE40CE" w:rsidRDefault="0052714E" w:rsidP="0052714E">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EE40CE" w:rsidRPr="00EE40CE" w14:paraId="1DB445AA" w14:textId="77777777" w:rsidTr="005412FB">
        <w:trPr>
          <w:trHeight w:val="438"/>
        </w:trPr>
        <w:tc>
          <w:tcPr>
            <w:tcW w:w="3261" w:type="dxa"/>
            <w:gridSpan w:val="2"/>
            <w:shd w:val="clear" w:color="auto" w:fill="auto"/>
            <w:vAlign w:val="center"/>
          </w:tcPr>
          <w:p w14:paraId="49F2325E"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一般廃棄物処理施設の種類</w:t>
            </w:r>
          </w:p>
        </w:tc>
        <w:tc>
          <w:tcPr>
            <w:tcW w:w="7116" w:type="dxa"/>
            <w:gridSpan w:val="2"/>
            <w:shd w:val="clear" w:color="auto" w:fill="auto"/>
            <w:vAlign w:val="center"/>
          </w:tcPr>
          <w:p w14:paraId="6B830DC6" w14:textId="77777777" w:rsidR="0052714E" w:rsidRPr="00EE40CE" w:rsidRDefault="0052714E" w:rsidP="0052714E">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EE40CE" w:rsidRPr="00EE40CE" w14:paraId="51CE99FE" w14:textId="77777777" w:rsidTr="005412FB">
        <w:trPr>
          <w:trHeight w:val="438"/>
        </w:trPr>
        <w:tc>
          <w:tcPr>
            <w:tcW w:w="3261" w:type="dxa"/>
            <w:gridSpan w:val="2"/>
            <w:shd w:val="clear" w:color="auto" w:fill="auto"/>
            <w:vAlign w:val="center"/>
          </w:tcPr>
          <w:p w14:paraId="27E1516B"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許可の年月日</w:t>
            </w:r>
          </w:p>
        </w:tc>
        <w:tc>
          <w:tcPr>
            <w:tcW w:w="7116" w:type="dxa"/>
            <w:gridSpan w:val="2"/>
            <w:shd w:val="clear" w:color="auto" w:fill="auto"/>
            <w:vAlign w:val="center"/>
          </w:tcPr>
          <w:p w14:paraId="09FD345D" w14:textId="77777777" w:rsidR="0052714E" w:rsidRPr="00EE40CE" w:rsidRDefault="0052714E" w:rsidP="0052714E">
            <w:pPr>
              <w:suppressAutoHyphens w:val="0"/>
              <w:wordWrap/>
              <w:autoSpaceDE/>
              <w:autoSpaceDN/>
              <w:snapToGrid w:val="0"/>
              <w:ind w:firstLineChars="55" w:firstLine="132"/>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年　　月　　日</w:t>
            </w:r>
          </w:p>
        </w:tc>
      </w:tr>
      <w:tr w:rsidR="00EE40CE" w:rsidRPr="00EE40CE" w14:paraId="21A18AAD" w14:textId="77777777" w:rsidTr="005412FB">
        <w:trPr>
          <w:trHeight w:val="462"/>
        </w:trPr>
        <w:tc>
          <w:tcPr>
            <w:tcW w:w="3261" w:type="dxa"/>
            <w:gridSpan w:val="2"/>
            <w:shd w:val="clear" w:color="auto" w:fill="auto"/>
            <w:vAlign w:val="center"/>
          </w:tcPr>
          <w:p w14:paraId="7DF686AD"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許可番号</w:t>
            </w:r>
          </w:p>
        </w:tc>
        <w:tc>
          <w:tcPr>
            <w:tcW w:w="7116" w:type="dxa"/>
            <w:gridSpan w:val="2"/>
            <w:shd w:val="clear" w:color="auto" w:fill="auto"/>
            <w:vAlign w:val="center"/>
          </w:tcPr>
          <w:p w14:paraId="7599A024" w14:textId="77777777" w:rsidR="0052714E" w:rsidRPr="00EE40CE" w:rsidRDefault="0052714E" w:rsidP="0052714E">
            <w:pPr>
              <w:suppressAutoHyphens w:val="0"/>
              <w:wordWrap/>
              <w:autoSpaceDE/>
              <w:autoSpaceDN/>
              <w:snapToGrid w:val="0"/>
              <w:ind w:firstLineChars="55" w:firstLine="132"/>
              <w:jc w:val="center"/>
              <w:textAlignment w:val="auto"/>
              <w:rPr>
                <w:rFonts w:ascii="Century" w:hAnsi="Century" w:cs="Times New Roman"/>
                <w:kern w:val="2"/>
                <w:sz w:val="24"/>
                <w:szCs w:val="24"/>
              </w:rPr>
            </w:pPr>
          </w:p>
        </w:tc>
      </w:tr>
      <w:tr w:rsidR="00EE40CE" w:rsidRPr="00EE40CE" w14:paraId="6018E14B" w14:textId="77777777" w:rsidTr="005412FB">
        <w:trPr>
          <w:trHeight w:val="875"/>
        </w:trPr>
        <w:tc>
          <w:tcPr>
            <w:tcW w:w="540" w:type="dxa"/>
            <w:vMerge w:val="restart"/>
            <w:shd w:val="clear" w:color="auto" w:fill="auto"/>
          </w:tcPr>
          <w:p w14:paraId="4D51E397"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p w14:paraId="59950267"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変更の内容</w:t>
            </w:r>
          </w:p>
        </w:tc>
        <w:tc>
          <w:tcPr>
            <w:tcW w:w="2721" w:type="dxa"/>
            <w:shd w:val="clear" w:color="auto" w:fill="auto"/>
          </w:tcPr>
          <w:p w14:paraId="448A0E7F"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一般廃棄物処理施設において処理する一般廃棄物の種類</w:t>
            </w:r>
          </w:p>
        </w:tc>
        <w:tc>
          <w:tcPr>
            <w:tcW w:w="7116" w:type="dxa"/>
            <w:gridSpan w:val="2"/>
            <w:shd w:val="clear" w:color="auto" w:fill="auto"/>
          </w:tcPr>
          <w:p w14:paraId="7F5AF93F" w14:textId="77777777" w:rsidR="0052714E" w:rsidRPr="00EE40CE" w:rsidRDefault="0052714E" w:rsidP="0052714E">
            <w:pPr>
              <w:suppressAutoHyphens w:val="0"/>
              <w:wordWrap/>
              <w:autoSpaceDE/>
              <w:autoSpaceDN/>
              <w:snapToGrid w:val="0"/>
              <w:ind w:firstLineChars="55" w:firstLine="132"/>
              <w:jc w:val="center"/>
              <w:textAlignment w:val="auto"/>
              <w:rPr>
                <w:rFonts w:ascii="Century" w:hAnsi="Century" w:cs="Times New Roman"/>
                <w:kern w:val="2"/>
                <w:sz w:val="24"/>
                <w:szCs w:val="24"/>
              </w:rPr>
            </w:pPr>
          </w:p>
        </w:tc>
      </w:tr>
      <w:tr w:rsidR="00EE40CE" w:rsidRPr="00EE40CE" w14:paraId="4513F9A8" w14:textId="77777777" w:rsidTr="008C5787">
        <w:trPr>
          <w:trHeight w:val="300"/>
        </w:trPr>
        <w:tc>
          <w:tcPr>
            <w:tcW w:w="540" w:type="dxa"/>
            <w:vMerge/>
            <w:shd w:val="clear" w:color="auto" w:fill="auto"/>
          </w:tcPr>
          <w:p w14:paraId="3587DA61"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2721" w:type="dxa"/>
            <w:vMerge w:val="restart"/>
            <w:shd w:val="clear" w:color="auto" w:fill="auto"/>
          </w:tcPr>
          <w:p w14:paraId="37D196CD"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一般廃棄物処理施設の処理能力（一般廃棄物の最終処分場である場合にあっては、一般廃棄物の埋立処分の用に供される場所の面積及び埋立容量）</w:t>
            </w:r>
          </w:p>
        </w:tc>
        <w:tc>
          <w:tcPr>
            <w:tcW w:w="3572" w:type="dxa"/>
            <w:shd w:val="clear" w:color="auto" w:fill="auto"/>
          </w:tcPr>
          <w:p w14:paraId="7E930EF6" w14:textId="77777777" w:rsidR="0052714E" w:rsidRPr="00EE40CE" w:rsidRDefault="0052714E" w:rsidP="0052714E">
            <w:pPr>
              <w:suppressAutoHyphens w:val="0"/>
              <w:wordWrap/>
              <w:autoSpaceDE/>
              <w:autoSpaceDN/>
              <w:snapToGrid w:val="0"/>
              <w:ind w:firstLineChars="55" w:firstLine="132"/>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変更前</w:t>
            </w:r>
          </w:p>
        </w:tc>
        <w:tc>
          <w:tcPr>
            <w:tcW w:w="3544" w:type="dxa"/>
            <w:shd w:val="clear" w:color="auto" w:fill="auto"/>
          </w:tcPr>
          <w:p w14:paraId="6AB1E10F" w14:textId="77777777" w:rsidR="0052714E" w:rsidRPr="00EE40CE" w:rsidRDefault="0052714E" w:rsidP="0052714E">
            <w:pPr>
              <w:suppressAutoHyphens w:val="0"/>
              <w:wordWrap/>
              <w:autoSpaceDE/>
              <w:autoSpaceDN/>
              <w:snapToGrid w:val="0"/>
              <w:ind w:firstLineChars="55" w:firstLine="132"/>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変更後</w:t>
            </w:r>
          </w:p>
        </w:tc>
      </w:tr>
      <w:tr w:rsidR="00EE40CE" w:rsidRPr="00EE40CE" w14:paraId="31C38DCB" w14:textId="77777777" w:rsidTr="008C5787">
        <w:trPr>
          <w:trHeight w:val="1641"/>
        </w:trPr>
        <w:tc>
          <w:tcPr>
            <w:tcW w:w="540" w:type="dxa"/>
            <w:vMerge/>
            <w:shd w:val="clear" w:color="auto" w:fill="auto"/>
          </w:tcPr>
          <w:p w14:paraId="2A5D6984"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2721" w:type="dxa"/>
            <w:vMerge/>
            <w:shd w:val="clear" w:color="auto" w:fill="auto"/>
          </w:tcPr>
          <w:p w14:paraId="5CA5AB5E"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3572" w:type="dxa"/>
            <w:shd w:val="clear" w:color="auto" w:fill="auto"/>
          </w:tcPr>
          <w:p w14:paraId="5AAC1AC0" w14:textId="77777777" w:rsidR="0052714E" w:rsidRPr="00EE40CE" w:rsidRDefault="0052714E" w:rsidP="0052714E">
            <w:pPr>
              <w:suppressAutoHyphens w:val="0"/>
              <w:wordWrap/>
              <w:autoSpaceDE/>
              <w:autoSpaceDN/>
              <w:snapToGrid w:val="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m</w:t>
            </w:r>
            <w:r w:rsidRPr="00EE40CE">
              <w:rPr>
                <w:rFonts w:ascii="Century" w:hAnsi="Century" w:cs="Times New Roman"/>
                <w:kern w:val="2"/>
                <w:sz w:val="24"/>
                <w:szCs w:val="24"/>
                <w:vertAlign w:val="superscript"/>
              </w:rPr>
              <w:t>3</w:t>
            </w:r>
            <w:r w:rsidRPr="00EE40CE">
              <w:rPr>
                <w:rFonts w:ascii="Century" w:hAnsi="Century" w:cs="Times New Roman" w:hint="eastAsia"/>
                <w:kern w:val="2"/>
                <w:sz w:val="24"/>
                <w:szCs w:val="24"/>
              </w:rPr>
              <w:t>/</w:t>
            </w:r>
            <w:r w:rsidR="008C5787" w:rsidRPr="00EE40CE">
              <w:rPr>
                <w:rFonts w:ascii="Century" w:hAnsi="Century" w:cs="Times New Roman" w:hint="eastAsia"/>
                <w:kern w:val="2"/>
                <w:sz w:val="24"/>
                <w:szCs w:val="24"/>
              </w:rPr>
              <w:t>日（　㎥</w:t>
            </w:r>
            <w:r w:rsidR="008C5787" w:rsidRPr="00EE40CE">
              <w:rPr>
                <w:rFonts w:ascii="Century" w:hAnsi="Century" w:cs="Times New Roman" w:hint="eastAsia"/>
                <w:kern w:val="2"/>
                <w:sz w:val="24"/>
                <w:szCs w:val="24"/>
              </w:rPr>
              <w:t>/</w:t>
            </w:r>
            <w:r w:rsidR="008C5787" w:rsidRPr="00EE40CE">
              <w:rPr>
                <w:rFonts w:ascii="Century" w:hAnsi="Century" w:cs="Times New Roman" w:hint="eastAsia"/>
                <w:kern w:val="2"/>
                <w:sz w:val="24"/>
                <w:szCs w:val="24"/>
              </w:rPr>
              <w:t>時間×　時間）</w:t>
            </w:r>
          </w:p>
          <w:p w14:paraId="178B1D48" w14:textId="77777777" w:rsidR="0052714E" w:rsidRPr="00EE40CE" w:rsidRDefault="0052714E" w:rsidP="008C5787">
            <w:pPr>
              <w:suppressAutoHyphens w:val="0"/>
              <w:wordWrap/>
              <w:autoSpaceDE/>
              <w:autoSpaceDN/>
              <w:snapToGrid w:val="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t/</w:t>
            </w:r>
            <w:r w:rsidR="008C5787" w:rsidRPr="00EE40CE">
              <w:rPr>
                <w:rFonts w:ascii="Century" w:hAnsi="Century" w:cs="Times New Roman" w:hint="eastAsia"/>
                <w:kern w:val="2"/>
                <w:sz w:val="24"/>
                <w:szCs w:val="24"/>
              </w:rPr>
              <w:t xml:space="preserve">日（　</w:t>
            </w:r>
            <w:r w:rsidR="008C5787" w:rsidRPr="00EE40CE">
              <w:rPr>
                <w:rFonts w:ascii="Century" w:hAnsi="Century" w:cs="Times New Roman" w:hint="eastAsia"/>
                <w:kern w:val="2"/>
                <w:sz w:val="24"/>
                <w:szCs w:val="24"/>
              </w:rPr>
              <w:t>t/</w:t>
            </w:r>
            <w:r w:rsidR="008C5787" w:rsidRPr="00EE40CE">
              <w:rPr>
                <w:rFonts w:ascii="Century" w:hAnsi="Century" w:cs="Times New Roman" w:hint="eastAsia"/>
                <w:kern w:val="2"/>
                <w:sz w:val="24"/>
                <w:szCs w:val="24"/>
              </w:rPr>
              <w:t>時間×　時間）</w:t>
            </w:r>
          </w:p>
          <w:p w14:paraId="4EEF0B5A" w14:textId="77777777" w:rsidR="008C5787" w:rsidRPr="00EE40CE" w:rsidRDefault="008C5787" w:rsidP="008C5787">
            <w:pPr>
              <w:suppressAutoHyphens w:val="0"/>
              <w:wordWrap/>
              <w:autoSpaceDE/>
              <w:autoSpaceDN/>
              <w:snapToGrid w:val="0"/>
              <w:jc w:val="right"/>
              <w:textAlignment w:val="auto"/>
              <w:rPr>
                <w:rFonts w:ascii="Century" w:hAnsi="Century" w:cs="Times New Roman"/>
                <w:kern w:val="2"/>
                <w:sz w:val="24"/>
                <w:szCs w:val="24"/>
              </w:rPr>
            </w:pPr>
          </w:p>
          <w:p w14:paraId="43935E60" w14:textId="77777777" w:rsidR="0052714E" w:rsidRPr="00EE40CE" w:rsidRDefault="00EE210D" w:rsidP="00EE210D">
            <w:pPr>
              <w:suppressAutoHyphens w:val="0"/>
              <w:wordWrap/>
              <w:autoSpaceDE/>
              <w:autoSpaceDN/>
              <w:snapToGrid w:val="0"/>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埋立地の面積　　　</w:t>
            </w:r>
            <w:r w:rsidRPr="00EE40CE">
              <w:rPr>
                <w:rFonts w:ascii="Century" w:hAnsi="Century" w:cs="Times New Roman" w:hint="eastAsia"/>
                <w:kern w:val="2"/>
                <w:sz w:val="24"/>
                <w:szCs w:val="24"/>
              </w:rPr>
              <w:t xml:space="preserve"> </w:t>
            </w:r>
            <w:r w:rsidRPr="00EE40CE">
              <w:rPr>
                <w:rFonts w:ascii="Century" w:hAnsi="Century" w:cs="Times New Roman" w:hint="eastAsia"/>
                <w:kern w:val="2"/>
                <w:sz w:val="24"/>
                <w:szCs w:val="24"/>
              </w:rPr>
              <w:t xml:space="preserve">　</w:t>
            </w:r>
            <w:r w:rsidR="0052714E" w:rsidRPr="00EE40CE">
              <w:rPr>
                <w:rFonts w:ascii="Century" w:hAnsi="Century" w:cs="Times New Roman" w:hint="eastAsia"/>
                <w:kern w:val="2"/>
                <w:sz w:val="24"/>
                <w:szCs w:val="24"/>
              </w:rPr>
              <w:t>m</w:t>
            </w:r>
            <w:r w:rsidR="0052714E" w:rsidRPr="00EE40CE">
              <w:rPr>
                <w:rFonts w:ascii="Century" w:hAnsi="Century" w:cs="Times New Roman" w:hint="eastAsia"/>
                <w:kern w:val="2"/>
                <w:sz w:val="24"/>
                <w:szCs w:val="24"/>
                <w:vertAlign w:val="superscript"/>
              </w:rPr>
              <w:t>2</w:t>
            </w:r>
          </w:p>
          <w:p w14:paraId="07986B2F" w14:textId="77777777" w:rsidR="0052714E" w:rsidRPr="00EE40CE" w:rsidRDefault="00EE210D"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埋立容量　　　　　　</w:t>
            </w:r>
            <w:r w:rsidRPr="00EE40CE">
              <w:rPr>
                <w:rFonts w:ascii="Century" w:hAnsi="Century" w:cs="Times New Roman" w:hint="eastAsia"/>
                <w:kern w:val="2"/>
                <w:sz w:val="24"/>
                <w:szCs w:val="24"/>
              </w:rPr>
              <w:t xml:space="preserve"> </w:t>
            </w:r>
            <w:r w:rsidR="0052714E" w:rsidRPr="00EE40CE">
              <w:rPr>
                <w:rFonts w:ascii="Century" w:hAnsi="Century" w:cs="Times New Roman" w:hint="eastAsia"/>
                <w:kern w:val="2"/>
                <w:sz w:val="24"/>
                <w:szCs w:val="24"/>
              </w:rPr>
              <w:t>m</w:t>
            </w:r>
            <w:r w:rsidR="0052714E" w:rsidRPr="00EE40CE">
              <w:rPr>
                <w:rFonts w:ascii="Century" w:hAnsi="Century" w:cs="Times New Roman" w:hint="eastAsia"/>
                <w:kern w:val="2"/>
                <w:sz w:val="24"/>
                <w:szCs w:val="24"/>
                <w:vertAlign w:val="superscript"/>
              </w:rPr>
              <w:t>3</w:t>
            </w:r>
          </w:p>
        </w:tc>
        <w:tc>
          <w:tcPr>
            <w:tcW w:w="3544" w:type="dxa"/>
            <w:shd w:val="clear" w:color="auto" w:fill="auto"/>
          </w:tcPr>
          <w:p w14:paraId="7D54A989" w14:textId="77777777" w:rsidR="008C5787" w:rsidRPr="00EE40CE" w:rsidRDefault="008C5787" w:rsidP="008C5787">
            <w:pPr>
              <w:suppressAutoHyphens w:val="0"/>
              <w:autoSpaceDE/>
              <w:autoSpaceDN/>
              <w:snapToGrid w:val="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　</w:t>
            </w:r>
            <w:r w:rsidR="0052714E" w:rsidRPr="00EE40CE">
              <w:rPr>
                <w:rFonts w:ascii="Century" w:hAnsi="Century" w:cs="Times New Roman" w:hint="eastAsia"/>
                <w:kern w:val="2"/>
                <w:sz w:val="24"/>
                <w:szCs w:val="24"/>
              </w:rPr>
              <w:t>m</w:t>
            </w:r>
            <w:r w:rsidR="0052714E" w:rsidRPr="00EE40CE">
              <w:rPr>
                <w:rFonts w:ascii="Century" w:hAnsi="Century" w:cs="Times New Roman"/>
                <w:kern w:val="2"/>
                <w:sz w:val="24"/>
                <w:szCs w:val="24"/>
                <w:vertAlign w:val="superscript"/>
              </w:rPr>
              <w:t>3</w:t>
            </w:r>
            <w:r w:rsidR="0052714E" w:rsidRPr="00EE40CE">
              <w:rPr>
                <w:rFonts w:ascii="Century" w:hAnsi="Century" w:cs="Times New Roman" w:hint="eastAsia"/>
                <w:kern w:val="2"/>
                <w:sz w:val="24"/>
                <w:szCs w:val="24"/>
              </w:rPr>
              <w:t>/</w:t>
            </w:r>
            <w:r w:rsidRPr="00EE40CE">
              <w:rPr>
                <w:rFonts w:ascii="Century" w:hAnsi="Century" w:cs="Times New Roman" w:hint="eastAsia"/>
                <w:kern w:val="2"/>
                <w:sz w:val="24"/>
                <w:szCs w:val="24"/>
              </w:rPr>
              <w:t>日（　㎥</w:t>
            </w:r>
            <w:r w:rsidRPr="00EE40CE">
              <w:rPr>
                <w:rFonts w:ascii="Century" w:hAnsi="Century" w:cs="Times New Roman" w:hint="eastAsia"/>
                <w:kern w:val="2"/>
                <w:sz w:val="24"/>
                <w:szCs w:val="24"/>
              </w:rPr>
              <w:t>/</w:t>
            </w:r>
            <w:r w:rsidRPr="00EE40CE">
              <w:rPr>
                <w:rFonts w:ascii="Century" w:hAnsi="Century" w:cs="Times New Roman" w:hint="eastAsia"/>
                <w:kern w:val="2"/>
                <w:sz w:val="24"/>
                <w:szCs w:val="24"/>
              </w:rPr>
              <w:t>時間</w:t>
            </w:r>
            <w:r w:rsidR="00D303CE" w:rsidRPr="00EE40CE">
              <w:rPr>
                <w:rFonts w:ascii="Century" w:hAnsi="Century" w:cs="Times New Roman" w:hint="eastAsia"/>
                <w:kern w:val="2"/>
                <w:sz w:val="24"/>
                <w:szCs w:val="24"/>
              </w:rPr>
              <w:t>×</w:t>
            </w:r>
            <w:r w:rsidRPr="00EE40CE">
              <w:rPr>
                <w:rFonts w:ascii="Century" w:hAnsi="Century" w:cs="Times New Roman" w:hint="eastAsia"/>
                <w:kern w:val="2"/>
                <w:sz w:val="24"/>
                <w:szCs w:val="24"/>
              </w:rPr>
              <w:t xml:space="preserve">　時間）</w:t>
            </w:r>
          </w:p>
          <w:p w14:paraId="33F8E734" w14:textId="77777777" w:rsidR="0052714E" w:rsidRPr="00EE40CE" w:rsidRDefault="0052714E" w:rsidP="0052714E">
            <w:pPr>
              <w:suppressAutoHyphens w:val="0"/>
              <w:wordWrap/>
              <w:autoSpaceDE/>
              <w:autoSpaceDN/>
              <w:snapToGrid w:val="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t/</w:t>
            </w:r>
            <w:r w:rsidRPr="00EE40CE">
              <w:rPr>
                <w:rFonts w:ascii="Century" w:hAnsi="Century" w:cs="Times New Roman" w:hint="eastAsia"/>
                <w:kern w:val="2"/>
                <w:sz w:val="24"/>
                <w:szCs w:val="24"/>
              </w:rPr>
              <w:t xml:space="preserve">日（　</w:t>
            </w:r>
            <w:r w:rsidR="008C5787" w:rsidRPr="00EE40CE">
              <w:rPr>
                <w:rFonts w:ascii="Century" w:hAnsi="Century" w:cs="Times New Roman" w:hint="eastAsia"/>
                <w:kern w:val="2"/>
                <w:sz w:val="24"/>
                <w:szCs w:val="24"/>
              </w:rPr>
              <w:t>t/</w:t>
            </w:r>
            <w:r w:rsidR="008C5787" w:rsidRPr="00EE40CE">
              <w:rPr>
                <w:rFonts w:ascii="Century" w:hAnsi="Century" w:cs="Times New Roman" w:hint="eastAsia"/>
                <w:kern w:val="2"/>
                <w:sz w:val="24"/>
                <w:szCs w:val="24"/>
              </w:rPr>
              <w:t xml:space="preserve">時間×　</w:t>
            </w:r>
            <w:r w:rsidRPr="00EE40CE">
              <w:rPr>
                <w:rFonts w:ascii="Century" w:hAnsi="Century" w:cs="Times New Roman" w:hint="eastAsia"/>
                <w:kern w:val="2"/>
                <w:sz w:val="24"/>
                <w:szCs w:val="24"/>
              </w:rPr>
              <w:t>時間</w:t>
            </w:r>
            <w:r w:rsidR="008C5787" w:rsidRPr="00EE40CE">
              <w:rPr>
                <w:rFonts w:ascii="Century" w:hAnsi="Century" w:cs="Times New Roman" w:hint="eastAsia"/>
                <w:kern w:val="2"/>
                <w:sz w:val="24"/>
                <w:szCs w:val="24"/>
              </w:rPr>
              <w:t>）</w:t>
            </w:r>
          </w:p>
          <w:p w14:paraId="6ECA883C" w14:textId="77777777" w:rsidR="008C5787" w:rsidRPr="00EE40CE" w:rsidRDefault="008C5787" w:rsidP="0052714E">
            <w:pPr>
              <w:suppressAutoHyphens w:val="0"/>
              <w:wordWrap/>
              <w:autoSpaceDE/>
              <w:autoSpaceDN/>
              <w:snapToGrid w:val="0"/>
              <w:textAlignment w:val="auto"/>
              <w:rPr>
                <w:rFonts w:ascii="Century" w:hAnsi="Century" w:cs="Times New Roman"/>
                <w:kern w:val="2"/>
                <w:sz w:val="24"/>
                <w:szCs w:val="24"/>
              </w:rPr>
            </w:pPr>
          </w:p>
          <w:p w14:paraId="6AD95789" w14:textId="77777777" w:rsidR="0052714E" w:rsidRPr="00EE40CE" w:rsidRDefault="0052714E" w:rsidP="0052714E">
            <w:pPr>
              <w:suppressAutoHyphens w:val="0"/>
              <w:wordWrap/>
              <w:autoSpaceDE/>
              <w:autoSpaceDN/>
              <w:snapToGrid w:val="0"/>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埋立地の面積　　</w:t>
            </w:r>
            <w:r w:rsidR="00EE210D" w:rsidRPr="00EE40CE">
              <w:rPr>
                <w:rFonts w:ascii="Century" w:hAnsi="Century" w:cs="Times New Roman" w:hint="eastAsia"/>
                <w:kern w:val="2"/>
                <w:sz w:val="24"/>
                <w:szCs w:val="24"/>
              </w:rPr>
              <w:t xml:space="preserve">   </w:t>
            </w:r>
            <w:r w:rsidRPr="00EE40CE">
              <w:rPr>
                <w:rFonts w:ascii="Century" w:hAnsi="Century" w:cs="Times New Roman" w:hint="eastAsia"/>
                <w:kern w:val="2"/>
                <w:sz w:val="24"/>
                <w:szCs w:val="24"/>
              </w:rPr>
              <w:t xml:space="preserve">　　</w:t>
            </w:r>
            <w:r w:rsidRPr="00EE40CE">
              <w:rPr>
                <w:rFonts w:ascii="Century" w:hAnsi="Century" w:cs="Times New Roman" w:hint="eastAsia"/>
                <w:kern w:val="2"/>
                <w:sz w:val="24"/>
                <w:szCs w:val="24"/>
              </w:rPr>
              <w:t>m</w:t>
            </w:r>
            <w:r w:rsidRPr="00EE40CE">
              <w:rPr>
                <w:rFonts w:ascii="Century" w:hAnsi="Century" w:cs="Times New Roman" w:hint="eastAsia"/>
                <w:kern w:val="2"/>
                <w:sz w:val="24"/>
                <w:szCs w:val="24"/>
                <w:vertAlign w:val="superscript"/>
              </w:rPr>
              <w:t>2</w:t>
            </w:r>
          </w:p>
          <w:p w14:paraId="2F0018C8" w14:textId="77777777" w:rsidR="0052714E" w:rsidRPr="00EE40CE" w:rsidRDefault="0052714E" w:rsidP="0052714E">
            <w:pPr>
              <w:suppressAutoHyphens w:val="0"/>
              <w:wordWrap/>
              <w:autoSpaceDE/>
              <w:autoSpaceDN/>
              <w:snapToGrid w:val="0"/>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埋立容量　　　　　</w:t>
            </w:r>
            <w:r w:rsidR="00EE210D" w:rsidRPr="00EE40CE">
              <w:rPr>
                <w:rFonts w:ascii="Century" w:hAnsi="Century" w:cs="Times New Roman" w:hint="eastAsia"/>
                <w:kern w:val="2"/>
                <w:sz w:val="24"/>
                <w:szCs w:val="24"/>
              </w:rPr>
              <w:t xml:space="preserve">   </w:t>
            </w:r>
            <w:r w:rsidRPr="00EE40CE">
              <w:rPr>
                <w:rFonts w:ascii="Century" w:hAnsi="Century" w:cs="Times New Roman" w:hint="eastAsia"/>
                <w:kern w:val="2"/>
                <w:sz w:val="24"/>
                <w:szCs w:val="24"/>
              </w:rPr>
              <w:t xml:space="preserve">　</w:t>
            </w:r>
            <w:r w:rsidRPr="00EE40CE">
              <w:rPr>
                <w:rFonts w:ascii="Century" w:hAnsi="Century" w:cs="Times New Roman" w:hint="eastAsia"/>
                <w:kern w:val="2"/>
                <w:sz w:val="24"/>
                <w:szCs w:val="24"/>
              </w:rPr>
              <w:t>m</w:t>
            </w:r>
            <w:r w:rsidRPr="00EE40CE">
              <w:rPr>
                <w:rFonts w:ascii="Century" w:hAnsi="Century" w:cs="Times New Roman" w:hint="eastAsia"/>
                <w:kern w:val="2"/>
                <w:sz w:val="24"/>
                <w:szCs w:val="24"/>
                <w:vertAlign w:val="superscript"/>
              </w:rPr>
              <w:t>3</w:t>
            </w:r>
          </w:p>
        </w:tc>
      </w:tr>
      <w:tr w:rsidR="00EE40CE" w:rsidRPr="00EE40CE" w14:paraId="08B67D9F" w14:textId="77777777" w:rsidTr="005412FB">
        <w:trPr>
          <w:trHeight w:val="839"/>
        </w:trPr>
        <w:tc>
          <w:tcPr>
            <w:tcW w:w="540" w:type="dxa"/>
            <w:vMerge/>
            <w:shd w:val="clear" w:color="auto" w:fill="auto"/>
          </w:tcPr>
          <w:p w14:paraId="3623761F"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2721" w:type="dxa"/>
            <w:shd w:val="clear" w:color="auto" w:fill="auto"/>
          </w:tcPr>
          <w:p w14:paraId="097740C8"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Δ一般廃棄物処理施設の位置、構造等の設置に関する計画</w:t>
            </w:r>
          </w:p>
        </w:tc>
        <w:tc>
          <w:tcPr>
            <w:tcW w:w="7116" w:type="dxa"/>
            <w:gridSpan w:val="2"/>
            <w:shd w:val="clear" w:color="auto" w:fill="auto"/>
          </w:tcPr>
          <w:p w14:paraId="3EFCF101" w14:textId="77777777" w:rsidR="0052714E" w:rsidRPr="00EE40CE" w:rsidRDefault="0052714E" w:rsidP="0052714E">
            <w:pPr>
              <w:suppressAutoHyphens w:val="0"/>
              <w:wordWrap/>
              <w:autoSpaceDE/>
              <w:autoSpaceDN/>
              <w:snapToGrid w:val="0"/>
              <w:ind w:firstLine="110"/>
              <w:jc w:val="both"/>
              <w:textAlignment w:val="auto"/>
              <w:rPr>
                <w:rFonts w:ascii="Century" w:hAnsi="Century" w:cs="Times New Roman"/>
                <w:kern w:val="2"/>
                <w:sz w:val="24"/>
                <w:szCs w:val="24"/>
              </w:rPr>
            </w:pPr>
          </w:p>
        </w:tc>
      </w:tr>
      <w:tr w:rsidR="00EE40CE" w:rsidRPr="00EE40CE" w14:paraId="6DFE8566" w14:textId="77777777" w:rsidTr="005412FB">
        <w:trPr>
          <w:trHeight w:val="900"/>
        </w:trPr>
        <w:tc>
          <w:tcPr>
            <w:tcW w:w="540" w:type="dxa"/>
            <w:vMerge/>
            <w:shd w:val="clear" w:color="auto" w:fill="auto"/>
          </w:tcPr>
          <w:p w14:paraId="5BFDF076"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2721" w:type="dxa"/>
            <w:shd w:val="clear" w:color="auto" w:fill="auto"/>
          </w:tcPr>
          <w:p w14:paraId="37FEC572"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Δ一般廃棄物処理施設の維持管理に関する計画</w:t>
            </w:r>
          </w:p>
        </w:tc>
        <w:tc>
          <w:tcPr>
            <w:tcW w:w="7116" w:type="dxa"/>
            <w:gridSpan w:val="2"/>
            <w:shd w:val="clear" w:color="auto" w:fill="auto"/>
          </w:tcPr>
          <w:p w14:paraId="43E97371" w14:textId="77777777" w:rsidR="0052714E" w:rsidRPr="00EE40CE" w:rsidRDefault="0052714E" w:rsidP="0052714E">
            <w:pPr>
              <w:suppressAutoHyphens w:val="0"/>
              <w:wordWrap/>
              <w:autoSpaceDE/>
              <w:autoSpaceDN/>
              <w:snapToGrid w:val="0"/>
              <w:ind w:firstLineChars="45" w:firstLine="108"/>
              <w:jc w:val="both"/>
              <w:textAlignment w:val="auto"/>
              <w:rPr>
                <w:rFonts w:ascii="Century" w:hAnsi="Century" w:cs="Times New Roman"/>
                <w:kern w:val="2"/>
                <w:sz w:val="24"/>
                <w:szCs w:val="24"/>
              </w:rPr>
            </w:pPr>
          </w:p>
        </w:tc>
      </w:tr>
      <w:tr w:rsidR="00EE40CE" w:rsidRPr="00EE40CE" w14:paraId="57C60E68" w14:textId="77777777" w:rsidTr="005412FB">
        <w:trPr>
          <w:trHeight w:val="2579"/>
        </w:trPr>
        <w:tc>
          <w:tcPr>
            <w:tcW w:w="3261" w:type="dxa"/>
            <w:gridSpan w:val="2"/>
            <w:shd w:val="clear" w:color="auto" w:fill="auto"/>
          </w:tcPr>
          <w:p w14:paraId="5850819B"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変更の理由</w:t>
            </w:r>
          </w:p>
        </w:tc>
        <w:tc>
          <w:tcPr>
            <w:tcW w:w="7116" w:type="dxa"/>
            <w:gridSpan w:val="2"/>
            <w:shd w:val="clear" w:color="auto" w:fill="auto"/>
          </w:tcPr>
          <w:p w14:paraId="2388F259" w14:textId="77777777" w:rsidR="0052714E" w:rsidRPr="00EE40CE" w:rsidRDefault="0052714E" w:rsidP="0052714E">
            <w:pPr>
              <w:suppressAutoHyphens w:val="0"/>
              <w:wordWrap/>
              <w:autoSpaceDE/>
              <w:autoSpaceDN/>
              <w:snapToGrid w:val="0"/>
              <w:ind w:firstLineChars="45" w:firstLine="108"/>
              <w:jc w:val="both"/>
              <w:textAlignment w:val="auto"/>
              <w:rPr>
                <w:rFonts w:ascii="Century" w:hAnsi="Century" w:cs="Times New Roman"/>
                <w:kern w:val="2"/>
                <w:sz w:val="24"/>
                <w:szCs w:val="24"/>
              </w:rPr>
            </w:pPr>
          </w:p>
        </w:tc>
      </w:tr>
      <w:tr w:rsidR="00EE40CE" w:rsidRPr="00EE40CE" w14:paraId="6DF4EE9F" w14:textId="77777777" w:rsidTr="005412FB">
        <w:trPr>
          <w:trHeight w:val="589"/>
        </w:trPr>
        <w:tc>
          <w:tcPr>
            <w:tcW w:w="3261" w:type="dxa"/>
            <w:gridSpan w:val="2"/>
            <w:shd w:val="clear" w:color="auto" w:fill="auto"/>
          </w:tcPr>
          <w:p w14:paraId="64238FF5"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着工予定年月日</w:t>
            </w:r>
          </w:p>
        </w:tc>
        <w:tc>
          <w:tcPr>
            <w:tcW w:w="7116" w:type="dxa"/>
            <w:gridSpan w:val="2"/>
            <w:shd w:val="clear" w:color="auto" w:fill="auto"/>
          </w:tcPr>
          <w:p w14:paraId="4356A496" w14:textId="77777777" w:rsidR="0052714E" w:rsidRPr="00EE40CE" w:rsidRDefault="0052714E" w:rsidP="0052714E">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EE40CE" w:rsidRPr="00EE40CE" w14:paraId="60973E08" w14:textId="77777777" w:rsidTr="005412FB">
        <w:trPr>
          <w:trHeight w:val="530"/>
        </w:trPr>
        <w:tc>
          <w:tcPr>
            <w:tcW w:w="3261" w:type="dxa"/>
            <w:gridSpan w:val="2"/>
            <w:shd w:val="clear" w:color="auto" w:fill="auto"/>
          </w:tcPr>
          <w:p w14:paraId="68734BAF"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使用開始予定年月日</w:t>
            </w:r>
          </w:p>
        </w:tc>
        <w:tc>
          <w:tcPr>
            <w:tcW w:w="7116" w:type="dxa"/>
            <w:gridSpan w:val="2"/>
            <w:shd w:val="clear" w:color="auto" w:fill="auto"/>
          </w:tcPr>
          <w:p w14:paraId="2A2B7794" w14:textId="77777777" w:rsidR="0052714E" w:rsidRPr="00EE40CE" w:rsidRDefault="0052714E" w:rsidP="0052714E">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bl>
    <w:p w14:paraId="2533ADDF" w14:textId="77777777" w:rsidR="0052714E" w:rsidRPr="00EE40CE" w:rsidRDefault="0052714E" w:rsidP="008C5787">
      <w:pPr>
        <w:suppressAutoHyphens w:val="0"/>
        <w:wordWrap/>
        <w:autoSpaceDE/>
        <w:autoSpaceDN/>
        <w:snapToGrid w:val="0"/>
        <w:ind w:rightChars="-100" w:right="-210" w:firstLineChars="1650" w:firstLine="396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（日本産業規格　</w:t>
      </w:r>
      <w:r w:rsidRPr="00EE40CE">
        <w:rPr>
          <w:rFonts w:ascii="Century" w:hAnsi="Century" w:cs="Times New Roman" w:hint="eastAsia"/>
          <w:kern w:val="2"/>
          <w:sz w:val="24"/>
          <w:szCs w:val="24"/>
        </w:rPr>
        <w:t>A</w:t>
      </w:r>
      <w:r w:rsidRPr="00EE40CE">
        <w:rPr>
          <w:rFonts w:ascii="Century" w:hAnsi="Century" w:cs="Times New Roman" w:hint="eastAsia"/>
          <w:kern w:val="2"/>
          <w:sz w:val="24"/>
          <w:szCs w:val="24"/>
        </w:rPr>
        <w:t>列</w:t>
      </w:r>
      <w:r w:rsidRPr="00EE40CE">
        <w:rPr>
          <w:rFonts w:ascii="Century" w:hAnsi="Century" w:cs="Times New Roman" w:hint="eastAsia"/>
          <w:kern w:val="2"/>
          <w:sz w:val="24"/>
          <w:szCs w:val="24"/>
        </w:rPr>
        <w:t>4</w:t>
      </w:r>
      <w:r w:rsidRPr="00EE40CE">
        <w:rPr>
          <w:rFonts w:ascii="Century" w:hAnsi="Century" w:cs="Times New Roman" w:hint="eastAsia"/>
          <w:kern w:val="2"/>
          <w:sz w:val="24"/>
          <w:szCs w:val="24"/>
        </w:rPr>
        <w:t>番）</w:t>
      </w:r>
    </w:p>
    <w:p w14:paraId="4AA20C3E" w14:textId="77777777" w:rsidR="0052714E" w:rsidRPr="00EE40CE" w:rsidRDefault="00C155A6" w:rsidP="008C5787">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kern w:val="2"/>
          <w:sz w:val="24"/>
          <w:szCs w:val="24"/>
        </w:rPr>
        <w:br w:type="page"/>
      </w:r>
      <w:r w:rsidR="0052714E" w:rsidRPr="00EE40CE">
        <w:rPr>
          <w:rFonts w:ascii="Century" w:hAnsi="Century" w:cs="Times New Roman" w:hint="eastAsia"/>
          <w:kern w:val="2"/>
          <w:sz w:val="24"/>
          <w:szCs w:val="24"/>
        </w:rPr>
        <w:lastRenderedPageBreak/>
        <w:t>（第</w:t>
      </w:r>
      <w:r w:rsidR="0052714E" w:rsidRPr="00EE40CE">
        <w:rPr>
          <w:rFonts w:ascii="Century" w:hAnsi="Century" w:cs="Times New Roman" w:hint="eastAsia"/>
          <w:kern w:val="2"/>
          <w:sz w:val="24"/>
          <w:szCs w:val="24"/>
        </w:rPr>
        <w:t>2</w:t>
      </w:r>
      <w:r w:rsidR="0052714E" w:rsidRPr="00EE40CE">
        <w:rPr>
          <w:rFonts w:ascii="Century" w:hAnsi="Century" w:cs="Times New Roman" w:hint="eastAsia"/>
          <w:kern w:val="2"/>
          <w:sz w:val="24"/>
          <w:szCs w:val="24"/>
        </w:rPr>
        <w:t>片）</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6"/>
        <w:gridCol w:w="567"/>
        <w:gridCol w:w="2757"/>
        <w:gridCol w:w="6060"/>
      </w:tblGrid>
      <w:tr w:rsidR="00EE40CE" w:rsidRPr="00EE40CE" w14:paraId="3E4A8135" w14:textId="77777777" w:rsidTr="008C5787">
        <w:trPr>
          <w:trHeight w:val="755"/>
        </w:trPr>
        <w:tc>
          <w:tcPr>
            <w:tcW w:w="4317" w:type="dxa"/>
            <w:gridSpan w:val="4"/>
            <w:shd w:val="clear" w:color="auto" w:fill="auto"/>
            <w:vAlign w:val="center"/>
          </w:tcPr>
          <w:p w14:paraId="45BC8442"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※許可の年月日</w:t>
            </w:r>
          </w:p>
        </w:tc>
        <w:tc>
          <w:tcPr>
            <w:tcW w:w="6060" w:type="dxa"/>
            <w:shd w:val="clear" w:color="auto" w:fill="auto"/>
            <w:vAlign w:val="center"/>
          </w:tcPr>
          <w:p w14:paraId="6C2ABABB" w14:textId="77777777" w:rsidR="0052714E" w:rsidRPr="00EE40CE" w:rsidRDefault="0052714E" w:rsidP="0052714E">
            <w:pPr>
              <w:suppressAutoHyphens w:val="0"/>
              <w:wordWrap/>
              <w:autoSpaceDE/>
              <w:autoSpaceDN/>
              <w:snapToGrid w:val="0"/>
              <w:ind w:firstLineChars="65" w:firstLine="156"/>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年　　月　　日</w:t>
            </w:r>
          </w:p>
        </w:tc>
      </w:tr>
      <w:tr w:rsidR="00EE40CE" w:rsidRPr="00EE40CE" w14:paraId="5A651820" w14:textId="77777777" w:rsidTr="008C5787">
        <w:trPr>
          <w:trHeight w:val="705"/>
        </w:trPr>
        <w:tc>
          <w:tcPr>
            <w:tcW w:w="4317" w:type="dxa"/>
            <w:gridSpan w:val="4"/>
            <w:shd w:val="clear" w:color="auto" w:fill="auto"/>
            <w:vAlign w:val="center"/>
          </w:tcPr>
          <w:p w14:paraId="4B4BB009"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※許可番号</w:t>
            </w:r>
          </w:p>
        </w:tc>
        <w:tc>
          <w:tcPr>
            <w:tcW w:w="6060" w:type="dxa"/>
            <w:shd w:val="clear" w:color="auto" w:fill="auto"/>
            <w:vAlign w:val="center"/>
          </w:tcPr>
          <w:p w14:paraId="31AD24AF" w14:textId="77777777" w:rsidR="0052714E" w:rsidRPr="00EE40CE" w:rsidRDefault="0052714E" w:rsidP="0052714E">
            <w:pPr>
              <w:suppressAutoHyphens w:val="0"/>
              <w:wordWrap/>
              <w:autoSpaceDE/>
              <w:autoSpaceDN/>
              <w:snapToGrid w:val="0"/>
              <w:ind w:firstLineChars="65" w:firstLine="156"/>
              <w:jc w:val="center"/>
              <w:textAlignment w:val="auto"/>
              <w:rPr>
                <w:rFonts w:ascii="Century" w:hAnsi="Century" w:cs="Times New Roman"/>
                <w:kern w:val="2"/>
                <w:sz w:val="24"/>
                <w:szCs w:val="24"/>
              </w:rPr>
            </w:pPr>
          </w:p>
        </w:tc>
      </w:tr>
      <w:tr w:rsidR="00EE40CE" w:rsidRPr="00EE40CE" w14:paraId="747FE761" w14:textId="77777777" w:rsidTr="008C5787">
        <w:trPr>
          <w:trHeight w:val="727"/>
        </w:trPr>
        <w:tc>
          <w:tcPr>
            <w:tcW w:w="4317" w:type="dxa"/>
            <w:gridSpan w:val="4"/>
            <w:shd w:val="clear" w:color="auto" w:fill="auto"/>
            <w:vAlign w:val="center"/>
          </w:tcPr>
          <w:p w14:paraId="735B798F"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※事務処理欄</w:t>
            </w:r>
          </w:p>
        </w:tc>
        <w:tc>
          <w:tcPr>
            <w:tcW w:w="6060" w:type="dxa"/>
            <w:shd w:val="clear" w:color="auto" w:fill="auto"/>
            <w:vAlign w:val="center"/>
          </w:tcPr>
          <w:p w14:paraId="17535F68"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p>
        </w:tc>
      </w:tr>
      <w:tr w:rsidR="00EE40CE" w:rsidRPr="00EE40CE" w14:paraId="60892A28" w14:textId="77777777" w:rsidTr="008C5787">
        <w:trPr>
          <w:trHeight w:val="70"/>
        </w:trPr>
        <w:tc>
          <w:tcPr>
            <w:tcW w:w="993" w:type="dxa"/>
            <w:gridSpan w:val="2"/>
            <w:vMerge w:val="restart"/>
            <w:shd w:val="clear" w:color="auto" w:fill="auto"/>
          </w:tcPr>
          <w:p w14:paraId="69DC62D5"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添付書類及び図面</w:t>
            </w:r>
          </w:p>
        </w:tc>
        <w:tc>
          <w:tcPr>
            <w:tcW w:w="567" w:type="dxa"/>
            <w:tcBorders>
              <w:bottom w:val="nil"/>
              <w:right w:val="nil"/>
            </w:tcBorders>
            <w:shd w:val="clear" w:color="auto" w:fill="auto"/>
          </w:tcPr>
          <w:p w14:paraId="46C8631D"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01.</w:t>
            </w:r>
          </w:p>
        </w:tc>
        <w:tc>
          <w:tcPr>
            <w:tcW w:w="8817" w:type="dxa"/>
            <w:gridSpan w:val="2"/>
            <w:tcBorders>
              <w:left w:val="nil"/>
              <w:bottom w:val="nil"/>
            </w:tcBorders>
            <w:shd w:val="clear" w:color="auto" w:fill="auto"/>
          </w:tcPr>
          <w:p w14:paraId="108F324B"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当該変更が周辺地域の生活環境に及ぼす影響についての調査の結果を記載した書類</w:t>
            </w:r>
          </w:p>
        </w:tc>
      </w:tr>
      <w:tr w:rsidR="00EE40CE" w:rsidRPr="00EE40CE" w14:paraId="7B10DCBE" w14:textId="77777777" w:rsidTr="008C5787">
        <w:trPr>
          <w:trHeight w:val="70"/>
        </w:trPr>
        <w:tc>
          <w:tcPr>
            <w:tcW w:w="993" w:type="dxa"/>
            <w:gridSpan w:val="2"/>
            <w:vMerge/>
            <w:shd w:val="clear" w:color="auto" w:fill="auto"/>
          </w:tcPr>
          <w:p w14:paraId="0923223E"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7" w:type="dxa"/>
            <w:tcBorders>
              <w:top w:val="nil"/>
              <w:bottom w:val="nil"/>
              <w:right w:val="nil"/>
            </w:tcBorders>
            <w:shd w:val="clear" w:color="auto" w:fill="auto"/>
          </w:tcPr>
          <w:p w14:paraId="23E5529B"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02.</w:t>
            </w:r>
          </w:p>
        </w:tc>
        <w:tc>
          <w:tcPr>
            <w:tcW w:w="8817" w:type="dxa"/>
            <w:gridSpan w:val="2"/>
            <w:tcBorders>
              <w:top w:val="nil"/>
              <w:left w:val="nil"/>
              <w:bottom w:val="nil"/>
            </w:tcBorders>
            <w:shd w:val="clear" w:color="auto" w:fill="auto"/>
          </w:tcPr>
          <w:p w14:paraId="2F9ED2FC"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変更後の一般廃棄物処理施設の構造を明らかにする設計計算書</w:t>
            </w:r>
          </w:p>
        </w:tc>
      </w:tr>
      <w:tr w:rsidR="00EE40CE" w:rsidRPr="00EE40CE" w14:paraId="1EE29521" w14:textId="77777777" w:rsidTr="008C5787">
        <w:trPr>
          <w:trHeight w:val="70"/>
        </w:trPr>
        <w:tc>
          <w:tcPr>
            <w:tcW w:w="993" w:type="dxa"/>
            <w:gridSpan w:val="2"/>
            <w:vMerge/>
            <w:shd w:val="clear" w:color="auto" w:fill="auto"/>
          </w:tcPr>
          <w:p w14:paraId="50F16500"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7" w:type="dxa"/>
            <w:tcBorders>
              <w:top w:val="nil"/>
              <w:bottom w:val="nil"/>
              <w:right w:val="nil"/>
            </w:tcBorders>
            <w:shd w:val="clear" w:color="auto" w:fill="auto"/>
          </w:tcPr>
          <w:p w14:paraId="57BC9421"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03.</w:t>
            </w:r>
          </w:p>
        </w:tc>
        <w:tc>
          <w:tcPr>
            <w:tcW w:w="8817" w:type="dxa"/>
            <w:gridSpan w:val="2"/>
            <w:tcBorders>
              <w:top w:val="nil"/>
              <w:left w:val="nil"/>
              <w:bottom w:val="nil"/>
            </w:tcBorders>
            <w:shd w:val="clear" w:color="auto" w:fill="auto"/>
          </w:tcPr>
          <w:p w14:paraId="788B9BBD"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最終処分場にあっては、周囲の地形、地質及び地下水の状況を明らかにする書類及び図面</w:t>
            </w:r>
          </w:p>
        </w:tc>
      </w:tr>
      <w:tr w:rsidR="00EE40CE" w:rsidRPr="00EE40CE" w14:paraId="0517AA9A" w14:textId="77777777" w:rsidTr="008C5787">
        <w:trPr>
          <w:trHeight w:val="70"/>
        </w:trPr>
        <w:tc>
          <w:tcPr>
            <w:tcW w:w="993" w:type="dxa"/>
            <w:gridSpan w:val="2"/>
            <w:vMerge/>
            <w:shd w:val="clear" w:color="auto" w:fill="auto"/>
          </w:tcPr>
          <w:p w14:paraId="757FC304"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7" w:type="dxa"/>
            <w:tcBorders>
              <w:top w:val="nil"/>
              <w:bottom w:val="nil"/>
              <w:right w:val="nil"/>
            </w:tcBorders>
            <w:shd w:val="clear" w:color="auto" w:fill="auto"/>
          </w:tcPr>
          <w:p w14:paraId="41695ADA"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04.</w:t>
            </w:r>
          </w:p>
        </w:tc>
        <w:tc>
          <w:tcPr>
            <w:tcW w:w="8817" w:type="dxa"/>
            <w:gridSpan w:val="2"/>
            <w:tcBorders>
              <w:top w:val="nil"/>
              <w:left w:val="nil"/>
              <w:bottom w:val="nil"/>
            </w:tcBorders>
            <w:shd w:val="clear" w:color="auto" w:fill="auto"/>
          </w:tcPr>
          <w:p w14:paraId="01CF3457"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当該一般廃棄物処理施設の維持管理に関する計画に変更がある場合には、変更後の維持管理に関する計画を記載した書類</w:t>
            </w:r>
          </w:p>
        </w:tc>
      </w:tr>
      <w:tr w:rsidR="00EE40CE" w:rsidRPr="00EE40CE" w14:paraId="6A0316D2" w14:textId="77777777" w:rsidTr="008C5787">
        <w:trPr>
          <w:trHeight w:val="70"/>
        </w:trPr>
        <w:tc>
          <w:tcPr>
            <w:tcW w:w="993" w:type="dxa"/>
            <w:gridSpan w:val="2"/>
            <w:vMerge/>
            <w:shd w:val="clear" w:color="auto" w:fill="auto"/>
          </w:tcPr>
          <w:p w14:paraId="77F883E0"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7" w:type="dxa"/>
            <w:tcBorders>
              <w:top w:val="nil"/>
              <w:bottom w:val="nil"/>
              <w:right w:val="nil"/>
            </w:tcBorders>
            <w:shd w:val="clear" w:color="auto" w:fill="auto"/>
          </w:tcPr>
          <w:p w14:paraId="13E82679"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05.</w:t>
            </w:r>
          </w:p>
        </w:tc>
        <w:tc>
          <w:tcPr>
            <w:tcW w:w="8817" w:type="dxa"/>
            <w:gridSpan w:val="2"/>
            <w:tcBorders>
              <w:top w:val="nil"/>
              <w:left w:val="nil"/>
              <w:bottom w:val="nil"/>
            </w:tcBorders>
            <w:shd w:val="clear" w:color="auto" w:fill="auto"/>
          </w:tcPr>
          <w:p w14:paraId="4C18AF1F"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最終処分場以外の一般廃棄物処理施設にあっては、処理工程に変更がある場合には、変更後の処理工程図</w:t>
            </w:r>
          </w:p>
        </w:tc>
      </w:tr>
      <w:tr w:rsidR="00EE40CE" w:rsidRPr="00EE40CE" w14:paraId="4AF38C3F" w14:textId="77777777" w:rsidTr="008C5787">
        <w:trPr>
          <w:trHeight w:val="70"/>
        </w:trPr>
        <w:tc>
          <w:tcPr>
            <w:tcW w:w="993" w:type="dxa"/>
            <w:gridSpan w:val="2"/>
            <w:vMerge/>
            <w:shd w:val="clear" w:color="auto" w:fill="auto"/>
          </w:tcPr>
          <w:p w14:paraId="138F58F9"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7" w:type="dxa"/>
            <w:tcBorders>
              <w:top w:val="nil"/>
              <w:bottom w:val="nil"/>
              <w:right w:val="nil"/>
            </w:tcBorders>
            <w:shd w:val="clear" w:color="auto" w:fill="auto"/>
          </w:tcPr>
          <w:p w14:paraId="7D550465"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06.</w:t>
            </w:r>
          </w:p>
        </w:tc>
        <w:tc>
          <w:tcPr>
            <w:tcW w:w="8817" w:type="dxa"/>
            <w:gridSpan w:val="2"/>
            <w:tcBorders>
              <w:top w:val="nil"/>
              <w:left w:val="nil"/>
              <w:bottom w:val="nil"/>
            </w:tcBorders>
            <w:shd w:val="clear" w:color="auto" w:fill="auto"/>
          </w:tcPr>
          <w:p w14:paraId="4196A2E2"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変更後の当該一般廃棄物の維持管理に関する技術的能力を説明する書類</w:t>
            </w:r>
          </w:p>
        </w:tc>
      </w:tr>
      <w:tr w:rsidR="00EE40CE" w:rsidRPr="00EE40CE" w14:paraId="27C95B48" w14:textId="77777777" w:rsidTr="008C5787">
        <w:trPr>
          <w:trHeight w:val="70"/>
        </w:trPr>
        <w:tc>
          <w:tcPr>
            <w:tcW w:w="993" w:type="dxa"/>
            <w:gridSpan w:val="2"/>
            <w:vMerge/>
            <w:shd w:val="clear" w:color="auto" w:fill="auto"/>
          </w:tcPr>
          <w:p w14:paraId="7C58260C"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7" w:type="dxa"/>
            <w:tcBorders>
              <w:top w:val="nil"/>
              <w:bottom w:val="nil"/>
              <w:right w:val="nil"/>
            </w:tcBorders>
            <w:shd w:val="clear" w:color="auto" w:fill="auto"/>
          </w:tcPr>
          <w:p w14:paraId="5CB8A068"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07.</w:t>
            </w:r>
          </w:p>
        </w:tc>
        <w:tc>
          <w:tcPr>
            <w:tcW w:w="8817" w:type="dxa"/>
            <w:gridSpan w:val="2"/>
            <w:tcBorders>
              <w:top w:val="nil"/>
              <w:left w:val="nil"/>
              <w:bottom w:val="nil"/>
            </w:tcBorders>
            <w:shd w:val="clear" w:color="auto" w:fill="auto"/>
          </w:tcPr>
          <w:p w14:paraId="31EE8DF9"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変更後の当該一般廃棄物処理施設の維持管理に要する資金の総額及びその資金の調達方法を記載した書類</w:t>
            </w:r>
          </w:p>
        </w:tc>
      </w:tr>
      <w:tr w:rsidR="00EE40CE" w:rsidRPr="00EE40CE" w14:paraId="0CFDAF02" w14:textId="77777777" w:rsidTr="008C5787">
        <w:trPr>
          <w:trHeight w:val="70"/>
        </w:trPr>
        <w:tc>
          <w:tcPr>
            <w:tcW w:w="993" w:type="dxa"/>
            <w:gridSpan w:val="2"/>
            <w:vMerge/>
            <w:tcBorders>
              <w:bottom w:val="single" w:sz="4" w:space="0" w:color="auto"/>
            </w:tcBorders>
            <w:shd w:val="clear" w:color="auto" w:fill="auto"/>
          </w:tcPr>
          <w:p w14:paraId="72BF9A1E"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7" w:type="dxa"/>
            <w:tcBorders>
              <w:top w:val="nil"/>
              <w:bottom w:val="single" w:sz="4" w:space="0" w:color="auto"/>
              <w:right w:val="nil"/>
            </w:tcBorders>
            <w:shd w:val="clear" w:color="auto" w:fill="auto"/>
          </w:tcPr>
          <w:p w14:paraId="3B885D3F"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08.</w:t>
            </w:r>
          </w:p>
        </w:tc>
        <w:tc>
          <w:tcPr>
            <w:tcW w:w="8817" w:type="dxa"/>
            <w:gridSpan w:val="2"/>
            <w:tcBorders>
              <w:top w:val="nil"/>
              <w:left w:val="nil"/>
              <w:bottom w:val="single" w:sz="4" w:space="0" w:color="auto"/>
            </w:tcBorders>
            <w:shd w:val="clear" w:color="auto" w:fill="auto"/>
          </w:tcPr>
          <w:p w14:paraId="796E0689"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施行規則第３条第５項第７号から第１５号までに掲げる書類</w:t>
            </w:r>
          </w:p>
        </w:tc>
      </w:tr>
      <w:tr w:rsidR="00EE40CE" w:rsidRPr="00EE40CE" w14:paraId="6A998A49" w14:textId="77777777" w:rsidTr="008C5787">
        <w:trPr>
          <w:trHeight w:val="216"/>
        </w:trPr>
        <w:tc>
          <w:tcPr>
            <w:tcW w:w="10377" w:type="dxa"/>
            <w:gridSpan w:val="5"/>
            <w:tcBorders>
              <w:top w:val="single" w:sz="4" w:space="0" w:color="auto"/>
              <w:bottom w:val="nil"/>
            </w:tcBorders>
            <w:shd w:val="clear" w:color="auto" w:fill="auto"/>
          </w:tcPr>
          <w:p w14:paraId="7B2F8F4E"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24"/>
                <w:szCs w:val="24"/>
              </w:rPr>
              <w:t>備考</w:t>
            </w:r>
          </w:p>
        </w:tc>
      </w:tr>
      <w:tr w:rsidR="00EE40CE" w:rsidRPr="00EE40CE" w14:paraId="3AC67CBF" w14:textId="77777777" w:rsidTr="008C5787">
        <w:trPr>
          <w:trHeight w:val="326"/>
        </w:trPr>
        <w:tc>
          <w:tcPr>
            <w:tcW w:w="567" w:type="dxa"/>
            <w:tcBorders>
              <w:top w:val="nil"/>
              <w:bottom w:val="nil"/>
              <w:right w:val="nil"/>
            </w:tcBorders>
            <w:shd w:val="clear" w:color="auto" w:fill="auto"/>
          </w:tcPr>
          <w:p w14:paraId="1F5B028A" w14:textId="77777777" w:rsidR="0052714E" w:rsidRPr="00EE40CE" w:rsidRDefault="0052714E" w:rsidP="00993F16">
            <w:pPr>
              <w:suppressAutoHyphens w:val="0"/>
              <w:wordWrap/>
              <w:autoSpaceDE/>
              <w:autoSpaceDN/>
              <w:snapToGrid w:val="0"/>
              <w:jc w:val="center"/>
              <w:textAlignment w:val="auto"/>
              <w:rPr>
                <w:rFonts w:ascii="Century" w:hAnsi="Century" w:cs="Times New Roman"/>
                <w:kern w:val="2"/>
                <w:sz w:val="18"/>
                <w:szCs w:val="18"/>
              </w:rPr>
            </w:pPr>
            <w:r w:rsidRPr="00EE40CE">
              <w:rPr>
                <w:rFonts w:ascii="Century" w:hAnsi="Century" w:cs="Times New Roman" w:hint="eastAsia"/>
                <w:kern w:val="2"/>
                <w:sz w:val="18"/>
                <w:szCs w:val="18"/>
              </w:rPr>
              <w:t>0</w:t>
            </w:r>
            <w:r w:rsidR="00993F16" w:rsidRPr="00EE40CE">
              <w:rPr>
                <w:rFonts w:ascii="Century" w:hAnsi="Century" w:cs="Times New Roman" w:hint="eastAsia"/>
                <w:kern w:val="2"/>
                <w:sz w:val="18"/>
                <w:szCs w:val="18"/>
              </w:rPr>
              <w:t>1</w:t>
            </w:r>
            <w:r w:rsidR="00993F16" w:rsidRPr="00EE40CE">
              <w:rPr>
                <w:rFonts w:ascii="Century" w:hAnsi="Century" w:cs="Times New Roman"/>
                <w:kern w:val="2"/>
                <w:sz w:val="18"/>
                <w:szCs w:val="18"/>
              </w:rPr>
              <w:t>.</w:t>
            </w:r>
          </w:p>
        </w:tc>
        <w:tc>
          <w:tcPr>
            <w:tcW w:w="9810" w:type="dxa"/>
            <w:gridSpan w:val="4"/>
            <w:tcBorders>
              <w:top w:val="nil"/>
              <w:left w:val="nil"/>
              <w:bottom w:val="nil"/>
            </w:tcBorders>
            <w:shd w:val="clear" w:color="auto" w:fill="auto"/>
          </w:tcPr>
          <w:p w14:paraId="017D30D1"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※欄は記入しないこと。</w:t>
            </w:r>
          </w:p>
        </w:tc>
      </w:tr>
      <w:tr w:rsidR="00EE40CE" w:rsidRPr="00EE40CE" w14:paraId="64997EB2" w14:textId="77777777" w:rsidTr="008C5787">
        <w:trPr>
          <w:trHeight w:val="558"/>
        </w:trPr>
        <w:tc>
          <w:tcPr>
            <w:tcW w:w="567" w:type="dxa"/>
            <w:tcBorders>
              <w:top w:val="nil"/>
              <w:bottom w:val="nil"/>
              <w:right w:val="nil"/>
            </w:tcBorders>
            <w:shd w:val="clear" w:color="auto" w:fill="auto"/>
          </w:tcPr>
          <w:p w14:paraId="6BAC756A" w14:textId="77777777" w:rsidR="0052714E" w:rsidRPr="00EE40CE" w:rsidRDefault="0052714E" w:rsidP="00993F16">
            <w:pPr>
              <w:suppressAutoHyphens w:val="0"/>
              <w:wordWrap/>
              <w:autoSpaceDE/>
              <w:autoSpaceDN/>
              <w:snapToGrid w:val="0"/>
              <w:jc w:val="center"/>
              <w:textAlignment w:val="auto"/>
              <w:rPr>
                <w:rFonts w:ascii="Century" w:hAnsi="Century" w:cs="Times New Roman"/>
                <w:kern w:val="2"/>
                <w:sz w:val="18"/>
                <w:szCs w:val="18"/>
              </w:rPr>
            </w:pPr>
            <w:r w:rsidRPr="00EE40CE">
              <w:rPr>
                <w:rFonts w:ascii="Century" w:hAnsi="Century" w:cs="Times New Roman" w:hint="eastAsia"/>
                <w:kern w:val="2"/>
                <w:sz w:val="18"/>
                <w:szCs w:val="18"/>
              </w:rPr>
              <w:t>0</w:t>
            </w:r>
            <w:r w:rsidRPr="00EE40CE">
              <w:rPr>
                <w:rFonts w:ascii="Century" w:hAnsi="Century" w:cs="Times New Roman"/>
                <w:kern w:val="2"/>
                <w:sz w:val="18"/>
                <w:szCs w:val="18"/>
              </w:rPr>
              <w:t>2.</w:t>
            </w:r>
          </w:p>
        </w:tc>
        <w:tc>
          <w:tcPr>
            <w:tcW w:w="9810" w:type="dxa"/>
            <w:gridSpan w:val="4"/>
            <w:tcBorders>
              <w:top w:val="nil"/>
              <w:left w:val="nil"/>
              <w:bottom w:val="nil"/>
            </w:tcBorders>
            <w:shd w:val="clear" w:color="auto" w:fill="auto"/>
          </w:tcPr>
          <w:p w14:paraId="52215A7E"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一般廃棄物処理施設の種類については、ごみ処理施設、し尿処理施設又は最終処分場の別を記入すること。さらに、ごみ処理施設の場合は、焼却施設、破砕施設等の別を括弧書きすること。</w:t>
            </w:r>
          </w:p>
        </w:tc>
      </w:tr>
      <w:tr w:rsidR="00EE40CE" w:rsidRPr="00EE40CE" w14:paraId="4F2D75F9" w14:textId="77777777" w:rsidTr="008C5787">
        <w:trPr>
          <w:trHeight w:val="323"/>
        </w:trPr>
        <w:tc>
          <w:tcPr>
            <w:tcW w:w="567" w:type="dxa"/>
            <w:tcBorders>
              <w:top w:val="nil"/>
              <w:bottom w:val="nil"/>
              <w:right w:val="nil"/>
            </w:tcBorders>
            <w:shd w:val="clear" w:color="auto" w:fill="auto"/>
          </w:tcPr>
          <w:p w14:paraId="6F9E5438" w14:textId="77777777" w:rsidR="0052714E" w:rsidRPr="00EE40CE" w:rsidRDefault="0052714E" w:rsidP="00993F16">
            <w:pPr>
              <w:suppressAutoHyphens w:val="0"/>
              <w:wordWrap/>
              <w:autoSpaceDE/>
              <w:autoSpaceDN/>
              <w:snapToGrid w:val="0"/>
              <w:jc w:val="center"/>
              <w:textAlignment w:val="auto"/>
              <w:rPr>
                <w:rFonts w:ascii="Century" w:hAnsi="Century" w:cs="Times New Roman"/>
                <w:kern w:val="2"/>
                <w:sz w:val="18"/>
                <w:szCs w:val="18"/>
              </w:rPr>
            </w:pPr>
            <w:r w:rsidRPr="00EE40CE">
              <w:rPr>
                <w:rFonts w:ascii="Century" w:hAnsi="Century" w:cs="Times New Roman" w:hint="eastAsia"/>
                <w:kern w:val="2"/>
                <w:sz w:val="18"/>
                <w:szCs w:val="18"/>
              </w:rPr>
              <w:t>0</w:t>
            </w:r>
            <w:r w:rsidRPr="00EE40CE">
              <w:rPr>
                <w:rFonts w:ascii="Century" w:hAnsi="Century" w:cs="Times New Roman"/>
                <w:kern w:val="2"/>
                <w:sz w:val="18"/>
                <w:szCs w:val="18"/>
              </w:rPr>
              <w:t>3.</w:t>
            </w:r>
          </w:p>
        </w:tc>
        <w:tc>
          <w:tcPr>
            <w:tcW w:w="9810" w:type="dxa"/>
            <w:gridSpan w:val="4"/>
            <w:tcBorders>
              <w:top w:val="nil"/>
              <w:left w:val="nil"/>
              <w:bottom w:val="nil"/>
            </w:tcBorders>
            <w:shd w:val="clear" w:color="auto" w:fill="auto"/>
          </w:tcPr>
          <w:p w14:paraId="2811D537"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Δ印の欄の記載については、できる限り図面、表等を利用することとし、かつ、次の図面等を含むこと。</w:t>
            </w:r>
          </w:p>
        </w:tc>
      </w:tr>
      <w:tr w:rsidR="00EE40CE" w:rsidRPr="00EE40CE" w14:paraId="5836BFFF" w14:textId="77777777" w:rsidTr="008C5787">
        <w:trPr>
          <w:trHeight w:val="556"/>
        </w:trPr>
        <w:tc>
          <w:tcPr>
            <w:tcW w:w="567" w:type="dxa"/>
            <w:tcBorders>
              <w:top w:val="nil"/>
              <w:bottom w:val="nil"/>
              <w:right w:val="nil"/>
            </w:tcBorders>
            <w:shd w:val="clear" w:color="auto" w:fill="auto"/>
          </w:tcPr>
          <w:p w14:paraId="1E13A6E1" w14:textId="77777777" w:rsidR="0052714E" w:rsidRPr="00EE40CE" w:rsidRDefault="0052714E" w:rsidP="00993F16">
            <w:pPr>
              <w:suppressAutoHyphens w:val="0"/>
              <w:wordWrap/>
              <w:autoSpaceDE/>
              <w:autoSpaceDN/>
              <w:snapToGrid w:val="0"/>
              <w:jc w:val="right"/>
              <w:textAlignment w:val="auto"/>
              <w:rPr>
                <w:rFonts w:ascii="Century" w:hAnsi="Century" w:cs="Times New Roman"/>
                <w:kern w:val="2"/>
                <w:sz w:val="18"/>
                <w:szCs w:val="18"/>
              </w:rPr>
            </w:pPr>
            <w:r w:rsidRPr="00EE40CE">
              <w:rPr>
                <w:rFonts w:ascii="Century" w:hAnsi="Century" w:cs="Times New Roman"/>
                <w:kern w:val="2"/>
                <w:sz w:val="18"/>
                <w:szCs w:val="18"/>
              </w:rPr>
              <w:t>(1)</w:t>
            </w:r>
          </w:p>
        </w:tc>
        <w:tc>
          <w:tcPr>
            <w:tcW w:w="9810" w:type="dxa"/>
            <w:gridSpan w:val="4"/>
            <w:tcBorders>
              <w:top w:val="nil"/>
              <w:left w:val="nil"/>
              <w:bottom w:val="nil"/>
            </w:tcBorders>
            <w:shd w:val="clear" w:color="auto" w:fill="auto"/>
          </w:tcPr>
          <w:p w14:paraId="72F5BBE9"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一般廃棄物処理施設の構造及び設備に変更がある場合は、変更後の当該施設の構造を明らかにする平面図、立面図、断面図及び構造図</w:t>
            </w:r>
          </w:p>
        </w:tc>
      </w:tr>
      <w:tr w:rsidR="00EE40CE" w:rsidRPr="00EE40CE" w14:paraId="0E00C2AB" w14:textId="77777777" w:rsidTr="008C5787">
        <w:trPr>
          <w:trHeight w:val="323"/>
        </w:trPr>
        <w:tc>
          <w:tcPr>
            <w:tcW w:w="567" w:type="dxa"/>
            <w:tcBorders>
              <w:top w:val="nil"/>
              <w:bottom w:val="nil"/>
              <w:right w:val="nil"/>
            </w:tcBorders>
            <w:shd w:val="clear" w:color="auto" w:fill="auto"/>
          </w:tcPr>
          <w:p w14:paraId="47707845" w14:textId="77777777" w:rsidR="0052714E" w:rsidRPr="00EE40CE" w:rsidRDefault="0052714E" w:rsidP="00993F16">
            <w:pPr>
              <w:suppressAutoHyphens w:val="0"/>
              <w:wordWrap/>
              <w:autoSpaceDE/>
              <w:autoSpaceDN/>
              <w:snapToGrid w:val="0"/>
              <w:jc w:val="right"/>
              <w:textAlignment w:val="auto"/>
              <w:rPr>
                <w:rFonts w:ascii="Century" w:hAnsi="Century" w:cs="Times New Roman"/>
                <w:kern w:val="2"/>
                <w:sz w:val="18"/>
                <w:szCs w:val="18"/>
              </w:rPr>
            </w:pPr>
            <w:r w:rsidRPr="00EE40CE">
              <w:rPr>
                <w:rFonts w:ascii="Century" w:hAnsi="Century" w:cs="Times New Roman"/>
                <w:kern w:val="2"/>
                <w:sz w:val="18"/>
                <w:szCs w:val="18"/>
              </w:rPr>
              <w:t>(2)</w:t>
            </w:r>
          </w:p>
        </w:tc>
        <w:tc>
          <w:tcPr>
            <w:tcW w:w="9810" w:type="dxa"/>
            <w:gridSpan w:val="4"/>
            <w:tcBorders>
              <w:top w:val="nil"/>
              <w:left w:val="nil"/>
              <w:bottom w:val="nil"/>
            </w:tcBorders>
            <w:shd w:val="clear" w:color="auto" w:fill="auto"/>
          </w:tcPr>
          <w:p w14:paraId="40C2D8B7"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排ガス又は排水の処理方法に変更がある場合は、変更後の処理系統図</w:t>
            </w:r>
          </w:p>
        </w:tc>
      </w:tr>
      <w:tr w:rsidR="00EE40CE" w:rsidRPr="00EE40CE" w14:paraId="25C12EF7" w14:textId="77777777" w:rsidTr="008C5787">
        <w:trPr>
          <w:trHeight w:val="323"/>
        </w:trPr>
        <w:tc>
          <w:tcPr>
            <w:tcW w:w="567" w:type="dxa"/>
            <w:tcBorders>
              <w:top w:val="nil"/>
              <w:bottom w:val="nil"/>
              <w:right w:val="nil"/>
            </w:tcBorders>
            <w:shd w:val="clear" w:color="auto" w:fill="auto"/>
          </w:tcPr>
          <w:p w14:paraId="4E38D9F6" w14:textId="77777777" w:rsidR="0052714E" w:rsidRPr="00EE40CE" w:rsidRDefault="0052714E" w:rsidP="00993F16">
            <w:pPr>
              <w:suppressAutoHyphens w:val="0"/>
              <w:wordWrap/>
              <w:autoSpaceDE/>
              <w:autoSpaceDN/>
              <w:snapToGrid w:val="0"/>
              <w:jc w:val="right"/>
              <w:textAlignment w:val="auto"/>
              <w:rPr>
                <w:rFonts w:ascii="Century" w:hAnsi="Century" w:cs="Times New Roman"/>
                <w:kern w:val="2"/>
                <w:sz w:val="18"/>
                <w:szCs w:val="18"/>
              </w:rPr>
            </w:pPr>
            <w:r w:rsidRPr="00EE40CE">
              <w:rPr>
                <w:rFonts w:ascii="Century" w:hAnsi="Century" w:cs="Times New Roman"/>
                <w:kern w:val="2"/>
                <w:sz w:val="18"/>
                <w:szCs w:val="18"/>
              </w:rPr>
              <w:t>(</w:t>
            </w:r>
            <w:r w:rsidRPr="00EE40CE">
              <w:rPr>
                <w:rFonts w:ascii="Century" w:hAnsi="Century" w:cs="Times New Roman" w:hint="eastAsia"/>
                <w:kern w:val="2"/>
                <w:sz w:val="18"/>
                <w:szCs w:val="18"/>
              </w:rPr>
              <w:t>3</w:t>
            </w:r>
            <w:r w:rsidRPr="00EE40CE">
              <w:rPr>
                <w:rFonts w:ascii="Century" w:hAnsi="Century" w:cs="Times New Roman"/>
                <w:kern w:val="2"/>
                <w:sz w:val="18"/>
                <w:szCs w:val="18"/>
              </w:rPr>
              <w:t>)</w:t>
            </w:r>
          </w:p>
        </w:tc>
        <w:tc>
          <w:tcPr>
            <w:tcW w:w="9810" w:type="dxa"/>
            <w:gridSpan w:val="4"/>
            <w:tcBorders>
              <w:top w:val="nil"/>
              <w:left w:val="nil"/>
              <w:bottom w:val="nil"/>
            </w:tcBorders>
            <w:shd w:val="clear" w:color="auto" w:fill="auto"/>
          </w:tcPr>
          <w:p w14:paraId="760E82EA"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排ガス又は排水の量に変更がある場合は、変更後の数値</w:t>
            </w:r>
          </w:p>
        </w:tc>
      </w:tr>
      <w:tr w:rsidR="00EE40CE" w:rsidRPr="00EE40CE" w14:paraId="1C629B25" w14:textId="77777777" w:rsidTr="008C5787">
        <w:trPr>
          <w:trHeight w:val="556"/>
        </w:trPr>
        <w:tc>
          <w:tcPr>
            <w:tcW w:w="567" w:type="dxa"/>
            <w:tcBorders>
              <w:top w:val="nil"/>
              <w:bottom w:val="nil"/>
              <w:right w:val="nil"/>
            </w:tcBorders>
            <w:shd w:val="clear" w:color="auto" w:fill="auto"/>
          </w:tcPr>
          <w:p w14:paraId="7F337931" w14:textId="77777777" w:rsidR="0052714E" w:rsidRPr="00EE40CE" w:rsidRDefault="0052714E" w:rsidP="00993F16">
            <w:pPr>
              <w:suppressAutoHyphens w:val="0"/>
              <w:wordWrap/>
              <w:autoSpaceDE/>
              <w:autoSpaceDN/>
              <w:snapToGrid w:val="0"/>
              <w:jc w:val="right"/>
              <w:textAlignment w:val="auto"/>
              <w:rPr>
                <w:rFonts w:ascii="Century" w:hAnsi="Century" w:cs="Times New Roman"/>
                <w:kern w:val="2"/>
                <w:sz w:val="18"/>
                <w:szCs w:val="18"/>
              </w:rPr>
            </w:pPr>
            <w:r w:rsidRPr="00EE40CE">
              <w:rPr>
                <w:rFonts w:ascii="Century" w:hAnsi="Century" w:cs="Times New Roman"/>
                <w:kern w:val="2"/>
                <w:sz w:val="18"/>
                <w:szCs w:val="18"/>
              </w:rPr>
              <w:t>(</w:t>
            </w:r>
            <w:r w:rsidRPr="00EE40CE">
              <w:rPr>
                <w:rFonts w:ascii="Century" w:hAnsi="Century" w:cs="Times New Roman" w:hint="eastAsia"/>
                <w:kern w:val="2"/>
                <w:sz w:val="18"/>
                <w:szCs w:val="18"/>
              </w:rPr>
              <w:t>4</w:t>
            </w:r>
            <w:r w:rsidRPr="00EE40CE">
              <w:rPr>
                <w:rFonts w:ascii="Century" w:hAnsi="Century" w:cs="Times New Roman"/>
                <w:kern w:val="2"/>
                <w:sz w:val="18"/>
                <w:szCs w:val="18"/>
              </w:rPr>
              <w:t>)</w:t>
            </w:r>
          </w:p>
        </w:tc>
        <w:tc>
          <w:tcPr>
            <w:tcW w:w="9810" w:type="dxa"/>
            <w:gridSpan w:val="4"/>
            <w:tcBorders>
              <w:top w:val="nil"/>
              <w:left w:val="nil"/>
              <w:bottom w:val="nil"/>
            </w:tcBorders>
            <w:shd w:val="clear" w:color="auto" w:fill="auto"/>
          </w:tcPr>
          <w:p w14:paraId="74BD473B"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排ガスの性状に変更がある場合は、大気汚染防止法第６条第２項に規定するばい煙量若しくはばい煙濃度又はダイオキシン類濃度に係る変更後の数値</w:t>
            </w:r>
          </w:p>
        </w:tc>
      </w:tr>
      <w:tr w:rsidR="00EE40CE" w:rsidRPr="00EE40CE" w14:paraId="47F9D666" w14:textId="77777777" w:rsidTr="008C5787">
        <w:trPr>
          <w:trHeight w:val="556"/>
        </w:trPr>
        <w:tc>
          <w:tcPr>
            <w:tcW w:w="567" w:type="dxa"/>
            <w:tcBorders>
              <w:top w:val="nil"/>
              <w:bottom w:val="nil"/>
              <w:right w:val="nil"/>
            </w:tcBorders>
            <w:shd w:val="clear" w:color="auto" w:fill="auto"/>
          </w:tcPr>
          <w:p w14:paraId="0DE6A5E6" w14:textId="77777777" w:rsidR="0052714E" w:rsidRPr="00EE40CE" w:rsidRDefault="0052714E" w:rsidP="00993F16">
            <w:pPr>
              <w:suppressAutoHyphens w:val="0"/>
              <w:wordWrap/>
              <w:autoSpaceDE/>
              <w:autoSpaceDN/>
              <w:snapToGrid w:val="0"/>
              <w:jc w:val="right"/>
              <w:textAlignment w:val="auto"/>
              <w:rPr>
                <w:rFonts w:ascii="Century" w:hAnsi="Century" w:cs="Times New Roman"/>
                <w:kern w:val="2"/>
                <w:sz w:val="18"/>
                <w:szCs w:val="18"/>
              </w:rPr>
            </w:pPr>
            <w:r w:rsidRPr="00EE40CE">
              <w:rPr>
                <w:rFonts w:ascii="Century" w:hAnsi="Century" w:cs="Times New Roman"/>
                <w:kern w:val="2"/>
                <w:sz w:val="18"/>
                <w:szCs w:val="18"/>
              </w:rPr>
              <w:t>(</w:t>
            </w:r>
            <w:r w:rsidRPr="00EE40CE">
              <w:rPr>
                <w:rFonts w:ascii="Century" w:hAnsi="Century" w:cs="Times New Roman" w:hint="eastAsia"/>
                <w:kern w:val="2"/>
                <w:sz w:val="18"/>
                <w:szCs w:val="18"/>
              </w:rPr>
              <w:t>5</w:t>
            </w:r>
            <w:r w:rsidRPr="00EE40CE">
              <w:rPr>
                <w:rFonts w:ascii="Century" w:hAnsi="Century" w:cs="Times New Roman"/>
                <w:kern w:val="2"/>
                <w:sz w:val="18"/>
                <w:szCs w:val="18"/>
              </w:rPr>
              <w:t>)</w:t>
            </w:r>
          </w:p>
        </w:tc>
        <w:tc>
          <w:tcPr>
            <w:tcW w:w="9810" w:type="dxa"/>
            <w:gridSpan w:val="4"/>
            <w:tcBorders>
              <w:top w:val="nil"/>
              <w:left w:val="nil"/>
              <w:bottom w:val="nil"/>
            </w:tcBorders>
            <w:shd w:val="clear" w:color="auto" w:fill="auto"/>
          </w:tcPr>
          <w:p w14:paraId="647718A8"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放流水の水質に変更がある場合は、し尿処理施設の場合は生物化学的酸素要求量、浮遊物質量、大腸菌群数等の項目、最終処分場の場合は排水基準を定める総理府令第一条に規定する排水基準に掲げる項目に係る変更後の数値</w:t>
            </w:r>
          </w:p>
        </w:tc>
      </w:tr>
      <w:tr w:rsidR="00EE40CE" w:rsidRPr="00EE40CE" w14:paraId="2C938DA0" w14:textId="77777777" w:rsidTr="008C5787">
        <w:trPr>
          <w:trHeight w:val="556"/>
        </w:trPr>
        <w:tc>
          <w:tcPr>
            <w:tcW w:w="567" w:type="dxa"/>
            <w:tcBorders>
              <w:top w:val="nil"/>
              <w:bottom w:val="nil"/>
              <w:right w:val="nil"/>
            </w:tcBorders>
            <w:shd w:val="clear" w:color="auto" w:fill="auto"/>
          </w:tcPr>
          <w:p w14:paraId="56A2DA13" w14:textId="77777777" w:rsidR="0052714E" w:rsidRPr="00EE40CE" w:rsidRDefault="0052714E" w:rsidP="00993F16">
            <w:pPr>
              <w:suppressAutoHyphens w:val="0"/>
              <w:wordWrap/>
              <w:autoSpaceDE/>
              <w:autoSpaceDN/>
              <w:snapToGrid w:val="0"/>
              <w:jc w:val="center"/>
              <w:textAlignment w:val="auto"/>
              <w:rPr>
                <w:rFonts w:ascii="Century" w:hAnsi="Century" w:cs="Times New Roman"/>
                <w:kern w:val="2"/>
                <w:sz w:val="18"/>
                <w:szCs w:val="18"/>
              </w:rPr>
            </w:pPr>
            <w:r w:rsidRPr="00EE40CE">
              <w:rPr>
                <w:rFonts w:ascii="Century" w:hAnsi="Century" w:cs="Times New Roman" w:hint="eastAsia"/>
                <w:kern w:val="2"/>
                <w:sz w:val="18"/>
                <w:szCs w:val="18"/>
              </w:rPr>
              <w:t>04</w:t>
            </w:r>
            <w:r w:rsidRPr="00EE40CE">
              <w:rPr>
                <w:rFonts w:ascii="Century" w:hAnsi="Century" w:cs="Times New Roman"/>
                <w:kern w:val="2"/>
                <w:sz w:val="18"/>
                <w:szCs w:val="18"/>
              </w:rPr>
              <w:t>.</w:t>
            </w:r>
          </w:p>
        </w:tc>
        <w:tc>
          <w:tcPr>
            <w:tcW w:w="9810" w:type="dxa"/>
            <w:gridSpan w:val="4"/>
            <w:tcBorders>
              <w:top w:val="nil"/>
              <w:left w:val="nil"/>
              <w:bottom w:val="nil"/>
            </w:tcBorders>
            <w:shd w:val="clear" w:color="auto" w:fill="auto"/>
          </w:tcPr>
          <w:p w14:paraId="4094EEA2"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Δ印の欄にその記載事項の全てを記載することができないときは、同欄に「別紙のとおり」と記載し、別紙を添付すること。</w:t>
            </w:r>
          </w:p>
        </w:tc>
      </w:tr>
      <w:tr w:rsidR="00EE40CE" w:rsidRPr="00EE40CE" w14:paraId="739A8C85" w14:textId="77777777" w:rsidTr="008C5787">
        <w:trPr>
          <w:trHeight w:val="323"/>
        </w:trPr>
        <w:tc>
          <w:tcPr>
            <w:tcW w:w="567" w:type="dxa"/>
            <w:tcBorders>
              <w:top w:val="nil"/>
              <w:bottom w:val="single" w:sz="4" w:space="0" w:color="auto"/>
              <w:right w:val="nil"/>
            </w:tcBorders>
            <w:shd w:val="clear" w:color="auto" w:fill="auto"/>
          </w:tcPr>
          <w:p w14:paraId="33AD059F" w14:textId="77777777" w:rsidR="0052714E" w:rsidRPr="00EE40CE" w:rsidRDefault="0052714E" w:rsidP="00993F16">
            <w:pPr>
              <w:suppressAutoHyphens w:val="0"/>
              <w:wordWrap/>
              <w:autoSpaceDE/>
              <w:autoSpaceDN/>
              <w:snapToGrid w:val="0"/>
              <w:jc w:val="center"/>
              <w:textAlignment w:val="auto"/>
              <w:rPr>
                <w:rFonts w:ascii="Century" w:hAnsi="Century" w:cs="Times New Roman"/>
                <w:kern w:val="2"/>
                <w:sz w:val="18"/>
                <w:szCs w:val="18"/>
              </w:rPr>
            </w:pPr>
            <w:r w:rsidRPr="00EE40CE">
              <w:rPr>
                <w:rFonts w:ascii="Century" w:hAnsi="Century" w:cs="Times New Roman" w:hint="eastAsia"/>
                <w:kern w:val="2"/>
                <w:sz w:val="18"/>
                <w:szCs w:val="18"/>
              </w:rPr>
              <w:t>0</w:t>
            </w:r>
            <w:r w:rsidRPr="00EE40CE">
              <w:rPr>
                <w:rFonts w:ascii="Century" w:hAnsi="Century" w:cs="Times New Roman"/>
                <w:kern w:val="2"/>
                <w:sz w:val="18"/>
                <w:szCs w:val="18"/>
              </w:rPr>
              <w:t>5.</w:t>
            </w:r>
          </w:p>
        </w:tc>
        <w:tc>
          <w:tcPr>
            <w:tcW w:w="9810" w:type="dxa"/>
            <w:gridSpan w:val="4"/>
            <w:tcBorders>
              <w:top w:val="nil"/>
              <w:left w:val="nil"/>
              <w:bottom w:val="single" w:sz="4" w:space="0" w:color="auto"/>
            </w:tcBorders>
            <w:shd w:val="clear" w:color="auto" w:fill="auto"/>
          </w:tcPr>
          <w:p w14:paraId="0FBD7E14"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変更のある部分については、変更前及び変更後の内容を対照させるものとすること。</w:t>
            </w:r>
          </w:p>
        </w:tc>
      </w:tr>
      <w:tr w:rsidR="0052714E" w:rsidRPr="00EE40CE" w14:paraId="29A0D357" w14:textId="77777777" w:rsidTr="008C5787">
        <w:trPr>
          <w:trHeight w:val="663"/>
        </w:trPr>
        <w:tc>
          <w:tcPr>
            <w:tcW w:w="10377" w:type="dxa"/>
            <w:gridSpan w:val="5"/>
            <w:tcBorders>
              <w:top w:val="single" w:sz="4" w:space="0" w:color="auto"/>
            </w:tcBorders>
            <w:shd w:val="clear" w:color="auto" w:fill="auto"/>
          </w:tcPr>
          <w:p w14:paraId="0B0DC08F"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※手数料欄</w:t>
            </w:r>
          </w:p>
        </w:tc>
      </w:tr>
    </w:tbl>
    <w:p w14:paraId="19D87C96" w14:textId="77777777" w:rsidR="0052714E" w:rsidRPr="00EE40CE" w:rsidRDefault="0052714E" w:rsidP="0052714E">
      <w:pPr>
        <w:suppressAutoHyphens w:val="0"/>
        <w:wordWrap/>
        <w:autoSpaceDE/>
        <w:autoSpaceDN/>
        <w:snapToGrid w:val="0"/>
        <w:textAlignment w:val="auto"/>
        <w:rPr>
          <w:rFonts w:ascii="Century" w:hAnsi="Century" w:cs="Times New Roman"/>
          <w:kern w:val="2"/>
          <w:sz w:val="24"/>
          <w:szCs w:val="24"/>
        </w:rPr>
      </w:pPr>
    </w:p>
    <w:p w14:paraId="454C965B" w14:textId="29E5B547" w:rsidR="00933C9A" w:rsidRDefault="00933C9A" w:rsidP="00F86475">
      <w:pPr>
        <w:suppressAutoHyphens w:val="0"/>
        <w:wordWrap/>
        <w:autoSpaceDE/>
        <w:autoSpaceDN/>
        <w:adjustRightInd/>
        <w:ind w:leftChars="-250" w:left="-525" w:firstLineChars="150" w:firstLine="345"/>
        <w:jc w:val="both"/>
        <w:textAlignment w:val="auto"/>
        <w:rPr>
          <w:rFonts w:hAnsi="Times New Roman" w:cs="Times New Roman"/>
          <w:spacing w:val="10"/>
        </w:rPr>
      </w:pPr>
      <w:bookmarkStart w:id="0" w:name="_GoBack"/>
      <w:bookmarkEnd w:id="0"/>
    </w:p>
    <w:sectPr w:rsidR="00933C9A" w:rsidSect="00933C9A">
      <w:headerReference w:type="default" r:id="rId8"/>
      <w:footerReference w:type="default" r:id="rId9"/>
      <w:type w:val="continuous"/>
      <w:pgSz w:w="11906" w:h="16838"/>
      <w:pgMar w:top="567" w:right="567" w:bottom="567" w:left="567" w:header="0" w:footer="0" w:gutter="0"/>
      <w:pgNumType w:fmt="numberInDash"/>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6A2E5" w14:textId="77777777" w:rsidR="008B7250" w:rsidRDefault="008B7250">
      <w:r>
        <w:separator/>
      </w:r>
    </w:p>
  </w:endnote>
  <w:endnote w:type="continuationSeparator" w:id="0">
    <w:p w14:paraId="7EAB4CD6" w14:textId="77777777" w:rsidR="008B7250" w:rsidRDefault="008B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08727" w14:textId="77777777" w:rsidR="008B7250" w:rsidRPr="00933C9A" w:rsidRDefault="008B7250" w:rsidP="00933C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92CDC" w14:textId="77777777" w:rsidR="008B7250" w:rsidRDefault="008B7250">
      <w:r>
        <w:rPr>
          <w:rFonts w:hAnsi="Times New Roman" w:cs="Times New Roman"/>
          <w:sz w:val="2"/>
          <w:szCs w:val="2"/>
        </w:rPr>
        <w:continuationSeparator/>
      </w:r>
    </w:p>
  </w:footnote>
  <w:footnote w:type="continuationSeparator" w:id="0">
    <w:p w14:paraId="3F00BB70" w14:textId="77777777" w:rsidR="008B7250" w:rsidRDefault="008B7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A488" w14:textId="77777777" w:rsidR="008B7250" w:rsidRDefault="008B72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97A3B"/>
    <w:multiLevelType w:val="hybridMultilevel"/>
    <w:tmpl w:val="8048E9CC"/>
    <w:lvl w:ilvl="0" w:tplc="640ECE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D2E05D6"/>
    <w:multiLevelType w:val="hybridMultilevel"/>
    <w:tmpl w:val="B726D8F6"/>
    <w:lvl w:ilvl="0" w:tplc="51186F7E">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3E032761"/>
    <w:multiLevelType w:val="hybridMultilevel"/>
    <w:tmpl w:val="5C324CEA"/>
    <w:lvl w:ilvl="0" w:tplc="BCF8019E">
      <w:start w:val="1"/>
      <w:numFmt w:val="decimalEnclosedCircle"/>
      <w:lvlText w:val="%1"/>
      <w:lvlJc w:val="left"/>
      <w:pPr>
        <w:ind w:left="592" w:hanging="360"/>
      </w:pPr>
      <w:rPr>
        <w:rFonts w:hAnsi="ＭＳ 明朝" w:cs="ＭＳ 明朝" w:hint="default"/>
      </w:rPr>
    </w:lvl>
    <w:lvl w:ilvl="1" w:tplc="04090017" w:tentative="1">
      <w:start w:val="1"/>
      <w:numFmt w:val="aiueoFullWidth"/>
      <w:lvlText w:val="(%2)"/>
      <w:lvlJc w:val="left"/>
      <w:pPr>
        <w:ind w:left="1072" w:hanging="420"/>
      </w:pPr>
      <w:rPr>
        <w:rFonts w:cs="Times New Roman"/>
      </w:rPr>
    </w:lvl>
    <w:lvl w:ilvl="2" w:tplc="04090011" w:tentative="1">
      <w:start w:val="1"/>
      <w:numFmt w:val="decimalEnclosedCircle"/>
      <w:lvlText w:val="%3"/>
      <w:lvlJc w:val="left"/>
      <w:pPr>
        <w:ind w:left="1492" w:hanging="420"/>
      </w:pPr>
      <w:rPr>
        <w:rFonts w:cs="Times New Roman"/>
      </w:rPr>
    </w:lvl>
    <w:lvl w:ilvl="3" w:tplc="0409000F" w:tentative="1">
      <w:start w:val="1"/>
      <w:numFmt w:val="decimal"/>
      <w:lvlText w:val="%4."/>
      <w:lvlJc w:val="left"/>
      <w:pPr>
        <w:ind w:left="1912" w:hanging="420"/>
      </w:pPr>
      <w:rPr>
        <w:rFonts w:cs="Times New Roman"/>
      </w:rPr>
    </w:lvl>
    <w:lvl w:ilvl="4" w:tplc="04090017" w:tentative="1">
      <w:start w:val="1"/>
      <w:numFmt w:val="aiueoFullWidth"/>
      <w:lvlText w:val="(%5)"/>
      <w:lvlJc w:val="left"/>
      <w:pPr>
        <w:ind w:left="2332" w:hanging="420"/>
      </w:pPr>
      <w:rPr>
        <w:rFonts w:cs="Times New Roman"/>
      </w:rPr>
    </w:lvl>
    <w:lvl w:ilvl="5" w:tplc="04090011" w:tentative="1">
      <w:start w:val="1"/>
      <w:numFmt w:val="decimalEnclosedCircle"/>
      <w:lvlText w:val="%6"/>
      <w:lvlJc w:val="left"/>
      <w:pPr>
        <w:ind w:left="2752" w:hanging="420"/>
      </w:pPr>
      <w:rPr>
        <w:rFonts w:cs="Times New Roman"/>
      </w:rPr>
    </w:lvl>
    <w:lvl w:ilvl="6" w:tplc="0409000F" w:tentative="1">
      <w:start w:val="1"/>
      <w:numFmt w:val="decimal"/>
      <w:lvlText w:val="%7."/>
      <w:lvlJc w:val="left"/>
      <w:pPr>
        <w:ind w:left="3172" w:hanging="420"/>
      </w:pPr>
      <w:rPr>
        <w:rFonts w:cs="Times New Roman"/>
      </w:rPr>
    </w:lvl>
    <w:lvl w:ilvl="7" w:tplc="04090017" w:tentative="1">
      <w:start w:val="1"/>
      <w:numFmt w:val="aiueoFullWidth"/>
      <w:lvlText w:val="(%8)"/>
      <w:lvlJc w:val="left"/>
      <w:pPr>
        <w:ind w:left="3592" w:hanging="420"/>
      </w:pPr>
      <w:rPr>
        <w:rFonts w:cs="Times New Roman"/>
      </w:rPr>
    </w:lvl>
    <w:lvl w:ilvl="8" w:tplc="04090011" w:tentative="1">
      <w:start w:val="1"/>
      <w:numFmt w:val="decimalEnclosedCircle"/>
      <w:lvlText w:val="%9"/>
      <w:lvlJc w:val="left"/>
      <w:pPr>
        <w:ind w:left="4012" w:hanging="420"/>
      </w:pPr>
      <w:rPr>
        <w:rFonts w:cs="Times New Roman"/>
      </w:rPr>
    </w:lvl>
  </w:abstractNum>
  <w:abstractNum w:abstractNumId="3" w15:restartNumberingAfterBreak="0">
    <w:nsid w:val="409F5EF3"/>
    <w:multiLevelType w:val="hybridMultilevel"/>
    <w:tmpl w:val="08760804"/>
    <w:lvl w:ilvl="0" w:tplc="6244612A">
      <w:start w:val="1"/>
      <w:numFmt w:val="decimalEnclosedCircle"/>
      <w:lvlText w:val="%1"/>
      <w:lvlJc w:val="left"/>
      <w:pPr>
        <w:ind w:left="612" w:hanging="360"/>
      </w:pPr>
      <w:rPr>
        <w:rFonts w:cs="Times New Roman" w:hint="default"/>
      </w:rPr>
    </w:lvl>
    <w:lvl w:ilvl="1" w:tplc="04090017" w:tentative="1">
      <w:start w:val="1"/>
      <w:numFmt w:val="aiueoFullWidth"/>
      <w:lvlText w:val="(%2)"/>
      <w:lvlJc w:val="left"/>
      <w:pPr>
        <w:ind w:left="1092" w:hanging="420"/>
      </w:pPr>
      <w:rPr>
        <w:rFonts w:cs="Times New Roman"/>
      </w:rPr>
    </w:lvl>
    <w:lvl w:ilvl="2" w:tplc="04090011" w:tentative="1">
      <w:start w:val="1"/>
      <w:numFmt w:val="decimalEnclosedCircle"/>
      <w:lvlText w:val="%3"/>
      <w:lvlJc w:val="left"/>
      <w:pPr>
        <w:ind w:left="1512" w:hanging="420"/>
      </w:pPr>
      <w:rPr>
        <w:rFonts w:cs="Times New Roman"/>
      </w:rPr>
    </w:lvl>
    <w:lvl w:ilvl="3" w:tplc="0409000F" w:tentative="1">
      <w:start w:val="1"/>
      <w:numFmt w:val="decimal"/>
      <w:lvlText w:val="%4."/>
      <w:lvlJc w:val="left"/>
      <w:pPr>
        <w:ind w:left="1932" w:hanging="420"/>
      </w:pPr>
      <w:rPr>
        <w:rFonts w:cs="Times New Roman"/>
      </w:rPr>
    </w:lvl>
    <w:lvl w:ilvl="4" w:tplc="04090017" w:tentative="1">
      <w:start w:val="1"/>
      <w:numFmt w:val="aiueoFullWidth"/>
      <w:lvlText w:val="(%5)"/>
      <w:lvlJc w:val="left"/>
      <w:pPr>
        <w:ind w:left="2352" w:hanging="420"/>
      </w:pPr>
      <w:rPr>
        <w:rFonts w:cs="Times New Roman"/>
      </w:rPr>
    </w:lvl>
    <w:lvl w:ilvl="5" w:tplc="04090011" w:tentative="1">
      <w:start w:val="1"/>
      <w:numFmt w:val="decimalEnclosedCircle"/>
      <w:lvlText w:val="%6"/>
      <w:lvlJc w:val="left"/>
      <w:pPr>
        <w:ind w:left="2772" w:hanging="420"/>
      </w:pPr>
      <w:rPr>
        <w:rFonts w:cs="Times New Roman"/>
      </w:rPr>
    </w:lvl>
    <w:lvl w:ilvl="6" w:tplc="0409000F" w:tentative="1">
      <w:start w:val="1"/>
      <w:numFmt w:val="decimal"/>
      <w:lvlText w:val="%7."/>
      <w:lvlJc w:val="left"/>
      <w:pPr>
        <w:ind w:left="3192" w:hanging="420"/>
      </w:pPr>
      <w:rPr>
        <w:rFonts w:cs="Times New Roman"/>
      </w:rPr>
    </w:lvl>
    <w:lvl w:ilvl="7" w:tplc="04090017" w:tentative="1">
      <w:start w:val="1"/>
      <w:numFmt w:val="aiueoFullWidth"/>
      <w:lvlText w:val="(%8)"/>
      <w:lvlJc w:val="left"/>
      <w:pPr>
        <w:ind w:left="3612" w:hanging="420"/>
      </w:pPr>
      <w:rPr>
        <w:rFonts w:cs="Times New Roman"/>
      </w:rPr>
    </w:lvl>
    <w:lvl w:ilvl="8" w:tplc="04090011" w:tentative="1">
      <w:start w:val="1"/>
      <w:numFmt w:val="decimalEnclosedCircle"/>
      <w:lvlText w:val="%9"/>
      <w:lvlJc w:val="left"/>
      <w:pPr>
        <w:ind w:left="4032" w:hanging="420"/>
      </w:pPr>
      <w:rPr>
        <w:rFonts w:cs="Times New Roman"/>
      </w:rPr>
    </w:lvl>
  </w:abstractNum>
  <w:abstractNum w:abstractNumId="4" w15:restartNumberingAfterBreak="0">
    <w:nsid w:val="40DD1940"/>
    <w:multiLevelType w:val="hybridMultilevel"/>
    <w:tmpl w:val="DA1CFF8C"/>
    <w:lvl w:ilvl="0" w:tplc="20A81794">
      <w:start w:val="2"/>
      <w:numFmt w:val="decimalEnclosedCircle"/>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5" w15:restartNumberingAfterBreak="0">
    <w:nsid w:val="4C662A3E"/>
    <w:multiLevelType w:val="hybridMultilevel"/>
    <w:tmpl w:val="6EF423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6570F4"/>
    <w:multiLevelType w:val="hybridMultilevel"/>
    <w:tmpl w:val="4BB6080C"/>
    <w:lvl w:ilvl="0" w:tplc="EA160D30">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78F3F06"/>
    <w:multiLevelType w:val="hybridMultilevel"/>
    <w:tmpl w:val="09D6D6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C02CB8"/>
    <w:multiLevelType w:val="hybridMultilevel"/>
    <w:tmpl w:val="CB6C998E"/>
    <w:lvl w:ilvl="0" w:tplc="C6AA0E7A">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9" w15:restartNumberingAfterBreak="0">
    <w:nsid w:val="64C65E2F"/>
    <w:multiLevelType w:val="hybridMultilevel"/>
    <w:tmpl w:val="7A103A76"/>
    <w:lvl w:ilvl="0" w:tplc="421A62F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2"/>
  </w:num>
  <w:num w:numId="3">
    <w:abstractNumId w:val="9"/>
  </w:num>
  <w:num w:numId="4">
    <w:abstractNumId w:val="8"/>
  </w:num>
  <w:num w:numId="5">
    <w:abstractNumId w:val="1"/>
  </w:num>
  <w:num w:numId="6">
    <w:abstractNumId w:val="3"/>
  </w:num>
  <w:num w:numId="7">
    <w:abstractNumId w:val="0"/>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bordersDoNotSurroundHeader/>
  <w:bordersDoNotSurroundFooter/>
  <w:defaultTabStop w:val="720"/>
  <w:drawingGridHorizontalSpacing w:val="116"/>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28"/>
    <w:rsid w:val="00006F33"/>
    <w:rsid w:val="000463A9"/>
    <w:rsid w:val="00061600"/>
    <w:rsid w:val="0006553C"/>
    <w:rsid w:val="000816ED"/>
    <w:rsid w:val="000A2CD0"/>
    <w:rsid w:val="000A7C81"/>
    <w:rsid w:val="000B708C"/>
    <w:rsid w:val="000C57A5"/>
    <w:rsid w:val="000E7BDC"/>
    <w:rsid w:val="000F5A94"/>
    <w:rsid w:val="0010549A"/>
    <w:rsid w:val="001057EF"/>
    <w:rsid w:val="001470B4"/>
    <w:rsid w:val="00157DB2"/>
    <w:rsid w:val="00167914"/>
    <w:rsid w:val="00174074"/>
    <w:rsid w:val="001B4A37"/>
    <w:rsid w:val="001D4919"/>
    <w:rsid w:val="001F3F4C"/>
    <w:rsid w:val="00211B94"/>
    <w:rsid w:val="002128F1"/>
    <w:rsid w:val="00214283"/>
    <w:rsid w:val="00226CE7"/>
    <w:rsid w:val="00285985"/>
    <w:rsid w:val="00293F9E"/>
    <w:rsid w:val="002A5C3B"/>
    <w:rsid w:val="002E0707"/>
    <w:rsid w:val="0030029D"/>
    <w:rsid w:val="00337923"/>
    <w:rsid w:val="003421B5"/>
    <w:rsid w:val="003444B2"/>
    <w:rsid w:val="00352F5B"/>
    <w:rsid w:val="00356F25"/>
    <w:rsid w:val="00360649"/>
    <w:rsid w:val="00366D1E"/>
    <w:rsid w:val="00371CDC"/>
    <w:rsid w:val="00372E4A"/>
    <w:rsid w:val="00387005"/>
    <w:rsid w:val="003879DF"/>
    <w:rsid w:val="003A413C"/>
    <w:rsid w:val="003E7EEC"/>
    <w:rsid w:val="004044BC"/>
    <w:rsid w:val="00404A59"/>
    <w:rsid w:val="00411B3D"/>
    <w:rsid w:val="00413BCB"/>
    <w:rsid w:val="004164A9"/>
    <w:rsid w:val="00416EDE"/>
    <w:rsid w:val="00464185"/>
    <w:rsid w:val="00480BBF"/>
    <w:rsid w:val="004846A2"/>
    <w:rsid w:val="00484D67"/>
    <w:rsid w:val="00496D28"/>
    <w:rsid w:val="004D4E81"/>
    <w:rsid w:val="004F1E6A"/>
    <w:rsid w:val="00501B46"/>
    <w:rsid w:val="00520CEB"/>
    <w:rsid w:val="00521D5F"/>
    <w:rsid w:val="0052714E"/>
    <w:rsid w:val="005412FB"/>
    <w:rsid w:val="00551BAC"/>
    <w:rsid w:val="00556732"/>
    <w:rsid w:val="00560C6E"/>
    <w:rsid w:val="00567B60"/>
    <w:rsid w:val="00571DA3"/>
    <w:rsid w:val="00595C19"/>
    <w:rsid w:val="005E1FE5"/>
    <w:rsid w:val="005F081E"/>
    <w:rsid w:val="005F1100"/>
    <w:rsid w:val="00632D47"/>
    <w:rsid w:val="00634460"/>
    <w:rsid w:val="00635AB8"/>
    <w:rsid w:val="00640317"/>
    <w:rsid w:val="0064123C"/>
    <w:rsid w:val="00656E2B"/>
    <w:rsid w:val="00660C39"/>
    <w:rsid w:val="00661753"/>
    <w:rsid w:val="006927BA"/>
    <w:rsid w:val="00694ACE"/>
    <w:rsid w:val="00697461"/>
    <w:rsid w:val="006A3C6E"/>
    <w:rsid w:val="006A6EA8"/>
    <w:rsid w:val="006B324E"/>
    <w:rsid w:val="006D2D5E"/>
    <w:rsid w:val="006D7561"/>
    <w:rsid w:val="006E4744"/>
    <w:rsid w:val="006F1356"/>
    <w:rsid w:val="006F60AE"/>
    <w:rsid w:val="00703689"/>
    <w:rsid w:val="0070523A"/>
    <w:rsid w:val="00751F81"/>
    <w:rsid w:val="0075552A"/>
    <w:rsid w:val="007A7238"/>
    <w:rsid w:val="007B355D"/>
    <w:rsid w:val="007B4882"/>
    <w:rsid w:val="007E257A"/>
    <w:rsid w:val="007E3543"/>
    <w:rsid w:val="00806ED5"/>
    <w:rsid w:val="00827D44"/>
    <w:rsid w:val="008300AE"/>
    <w:rsid w:val="00832579"/>
    <w:rsid w:val="00836AC5"/>
    <w:rsid w:val="008400F5"/>
    <w:rsid w:val="00846F36"/>
    <w:rsid w:val="00855D97"/>
    <w:rsid w:val="008604BF"/>
    <w:rsid w:val="00866A1A"/>
    <w:rsid w:val="00882D24"/>
    <w:rsid w:val="008B7250"/>
    <w:rsid w:val="008C5787"/>
    <w:rsid w:val="008D157F"/>
    <w:rsid w:val="008E16A1"/>
    <w:rsid w:val="008F7F5E"/>
    <w:rsid w:val="00913CFA"/>
    <w:rsid w:val="00916FDB"/>
    <w:rsid w:val="009204F9"/>
    <w:rsid w:val="00926996"/>
    <w:rsid w:val="0092714E"/>
    <w:rsid w:val="00933C9A"/>
    <w:rsid w:val="00937A16"/>
    <w:rsid w:val="00942627"/>
    <w:rsid w:val="009647EA"/>
    <w:rsid w:val="0098426A"/>
    <w:rsid w:val="00993F16"/>
    <w:rsid w:val="009A1236"/>
    <w:rsid w:val="009B0D71"/>
    <w:rsid w:val="009B5697"/>
    <w:rsid w:val="009B7AAB"/>
    <w:rsid w:val="009C7EE4"/>
    <w:rsid w:val="009D39CB"/>
    <w:rsid w:val="009F55FF"/>
    <w:rsid w:val="00A069BD"/>
    <w:rsid w:val="00A20E28"/>
    <w:rsid w:val="00A2108B"/>
    <w:rsid w:val="00A401AB"/>
    <w:rsid w:val="00A41F4F"/>
    <w:rsid w:val="00A538E4"/>
    <w:rsid w:val="00A65D45"/>
    <w:rsid w:val="00A7046E"/>
    <w:rsid w:val="00A708EF"/>
    <w:rsid w:val="00A8152B"/>
    <w:rsid w:val="00A85037"/>
    <w:rsid w:val="00AA69E6"/>
    <w:rsid w:val="00AC3A6A"/>
    <w:rsid w:val="00B0688B"/>
    <w:rsid w:val="00B11ECD"/>
    <w:rsid w:val="00B2430D"/>
    <w:rsid w:val="00B259D0"/>
    <w:rsid w:val="00B73675"/>
    <w:rsid w:val="00B8592E"/>
    <w:rsid w:val="00B87625"/>
    <w:rsid w:val="00BA1FCA"/>
    <w:rsid w:val="00BA7CF2"/>
    <w:rsid w:val="00BB21F7"/>
    <w:rsid w:val="00BB6D33"/>
    <w:rsid w:val="00BD248D"/>
    <w:rsid w:val="00BE2527"/>
    <w:rsid w:val="00BF1DD7"/>
    <w:rsid w:val="00C1290D"/>
    <w:rsid w:val="00C155A6"/>
    <w:rsid w:val="00C277DF"/>
    <w:rsid w:val="00C430F8"/>
    <w:rsid w:val="00C47FC3"/>
    <w:rsid w:val="00C82D14"/>
    <w:rsid w:val="00C97F75"/>
    <w:rsid w:val="00CA315F"/>
    <w:rsid w:val="00CB54D3"/>
    <w:rsid w:val="00CD791B"/>
    <w:rsid w:val="00D303CE"/>
    <w:rsid w:val="00D41A46"/>
    <w:rsid w:val="00D46A20"/>
    <w:rsid w:val="00D5778F"/>
    <w:rsid w:val="00D67E30"/>
    <w:rsid w:val="00D71A7F"/>
    <w:rsid w:val="00D75406"/>
    <w:rsid w:val="00D84A67"/>
    <w:rsid w:val="00D92416"/>
    <w:rsid w:val="00DA5C9E"/>
    <w:rsid w:val="00DA7994"/>
    <w:rsid w:val="00DB3512"/>
    <w:rsid w:val="00DE27C4"/>
    <w:rsid w:val="00DF4D23"/>
    <w:rsid w:val="00E126FB"/>
    <w:rsid w:val="00E14A2D"/>
    <w:rsid w:val="00E20621"/>
    <w:rsid w:val="00E248D4"/>
    <w:rsid w:val="00E25517"/>
    <w:rsid w:val="00E34A57"/>
    <w:rsid w:val="00E40060"/>
    <w:rsid w:val="00E50B7D"/>
    <w:rsid w:val="00E55793"/>
    <w:rsid w:val="00E7050D"/>
    <w:rsid w:val="00E7282F"/>
    <w:rsid w:val="00E95A09"/>
    <w:rsid w:val="00E95DCF"/>
    <w:rsid w:val="00EA7A7D"/>
    <w:rsid w:val="00EC1E60"/>
    <w:rsid w:val="00EE210D"/>
    <w:rsid w:val="00EE40CE"/>
    <w:rsid w:val="00F106A0"/>
    <w:rsid w:val="00F34844"/>
    <w:rsid w:val="00F36A7E"/>
    <w:rsid w:val="00F86475"/>
    <w:rsid w:val="00F942B5"/>
    <w:rsid w:val="00FD2E58"/>
    <w:rsid w:val="00FD3F5F"/>
    <w:rsid w:val="00FD57F5"/>
    <w:rsid w:val="00FD7FE0"/>
    <w:rsid w:val="00FE0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59036B77"/>
  <w14:defaultImageDpi w14:val="96"/>
  <w15:docId w15:val="{8298831F-F810-48EB-A070-903F9379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0" w:unhideWhenUsed="1" w:qFormat="1"/>
    <w:lsdException w:name="page number" w:uiPriority="0"/>
    <w:lsdException w:name="List"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E3543"/>
    <w:pPr>
      <w:widowControl w:val="0"/>
      <w:wordWrap w:val="0"/>
      <w:autoSpaceDE w:val="0"/>
      <w:autoSpaceDN w:val="0"/>
      <w:adjustRightInd w:val="0"/>
      <w:spacing w:line="290" w:lineRule="exact"/>
      <w:jc w:val="both"/>
    </w:pPr>
    <w:rPr>
      <w:rFonts w:cs="ＭＳ 明朝"/>
      <w:spacing w:val="1"/>
      <w:sz w:val="21"/>
      <w:szCs w:val="21"/>
    </w:rPr>
  </w:style>
  <w:style w:type="paragraph" w:customStyle="1" w:styleId="Default">
    <w:name w:val="Default"/>
    <w:rsid w:val="00214283"/>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4">
    <w:name w:val="header"/>
    <w:basedOn w:val="a"/>
    <w:link w:val="a5"/>
    <w:unhideWhenUsed/>
    <w:rsid w:val="00FD7FE0"/>
    <w:pPr>
      <w:tabs>
        <w:tab w:val="center" w:pos="4252"/>
        <w:tab w:val="right" w:pos="8504"/>
      </w:tabs>
      <w:snapToGrid w:val="0"/>
    </w:pPr>
  </w:style>
  <w:style w:type="character" w:customStyle="1" w:styleId="a5">
    <w:name w:val="ヘッダー (文字)"/>
    <w:link w:val="a4"/>
    <w:locked/>
    <w:rsid w:val="00FD7FE0"/>
    <w:rPr>
      <w:rFonts w:ascii="ＭＳ 明朝" w:eastAsia="ＭＳ 明朝" w:cs="ＭＳ 明朝"/>
      <w:kern w:val="0"/>
    </w:rPr>
  </w:style>
  <w:style w:type="paragraph" w:styleId="a6">
    <w:name w:val="footer"/>
    <w:basedOn w:val="a"/>
    <w:link w:val="a7"/>
    <w:unhideWhenUsed/>
    <w:rsid w:val="00FD7FE0"/>
    <w:pPr>
      <w:tabs>
        <w:tab w:val="center" w:pos="4252"/>
        <w:tab w:val="right" w:pos="8504"/>
      </w:tabs>
      <w:snapToGrid w:val="0"/>
    </w:pPr>
  </w:style>
  <w:style w:type="character" w:customStyle="1" w:styleId="a7">
    <w:name w:val="フッター (文字)"/>
    <w:link w:val="a6"/>
    <w:locked/>
    <w:rsid w:val="00FD7FE0"/>
    <w:rPr>
      <w:rFonts w:ascii="ＭＳ 明朝" w:eastAsia="ＭＳ 明朝" w:cs="ＭＳ 明朝"/>
      <w:kern w:val="0"/>
    </w:rPr>
  </w:style>
  <w:style w:type="paragraph" w:styleId="a8">
    <w:name w:val="Balloon Text"/>
    <w:basedOn w:val="a"/>
    <w:link w:val="a9"/>
    <w:uiPriority w:val="99"/>
    <w:unhideWhenUsed/>
    <w:rsid w:val="00937A16"/>
    <w:rPr>
      <w:rFonts w:ascii="Arial" w:eastAsia="ＭＳ ゴシック" w:hAnsi="Arial" w:cs="Times New Roman"/>
      <w:sz w:val="18"/>
      <w:szCs w:val="18"/>
    </w:rPr>
  </w:style>
  <w:style w:type="character" w:customStyle="1" w:styleId="a9">
    <w:name w:val="吹き出し (文字)"/>
    <w:link w:val="a8"/>
    <w:uiPriority w:val="99"/>
    <w:locked/>
    <w:rsid w:val="00937A16"/>
    <w:rPr>
      <w:rFonts w:ascii="Arial" w:eastAsia="ＭＳ ゴシック" w:hAnsi="Arial" w:cs="Times New Roman"/>
      <w:kern w:val="0"/>
      <w:sz w:val="18"/>
      <w:szCs w:val="18"/>
    </w:rPr>
  </w:style>
  <w:style w:type="character" w:customStyle="1" w:styleId="txtlinktel">
    <w:name w:val="txtlinktel"/>
    <w:rsid w:val="000816ED"/>
  </w:style>
  <w:style w:type="numbering" w:customStyle="1" w:styleId="1">
    <w:name w:val="リストなし1"/>
    <w:next w:val="a2"/>
    <w:uiPriority w:val="99"/>
    <w:semiHidden/>
    <w:unhideWhenUsed/>
    <w:rsid w:val="0052714E"/>
  </w:style>
  <w:style w:type="table" w:styleId="aa">
    <w:name w:val="Table Grid"/>
    <w:basedOn w:val="a1"/>
    <w:rsid w:val="0052714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52714E"/>
    <w:pPr>
      <w:suppressAutoHyphens w:val="0"/>
      <w:wordWrap/>
      <w:autoSpaceDE/>
      <w:autoSpaceDN/>
      <w:adjustRightInd/>
      <w:jc w:val="both"/>
      <w:textAlignment w:val="auto"/>
    </w:pPr>
    <w:rPr>
      <w:rFonts w:ascii="游明朝" w:eastAsia="游明朝" w:hAnsi="Courier New" w:cs="Courier New"/>
      <w:kern w:val="2"/>
      <w:szCs w:val="22"/>
    </w:rPr>
  </w:style>
  <w:style w:type="character" w:customStyle="1" w:styleId="ac">
    <w:name w:val="書式なし (文字)"/>
    <w:link w:val="ab"/>
    <w:uiPriority w:val="99"/>
    <w:rsid w:val="0052714E"/>
    <w:rPr>
      <w:rFonts w:ascii="游明朝" w:eastAsia="游明朝" w:hAnsi="Courier New" w:cs="Courier New"/>
      <w:szCs w:val="22"/>
    </w:rPr>
  </w:style>
  <w:style w:type="paragraph" w:styleId="ad">
    <w:name w:val="Note Heading"/>
    <w:basedOn w:val="a"/>
    <w:next w:val="a"/>
    <w:link w:val="ae"/>
    <w:rsid w:val="0052714E"/>
    <w:pPr>
      <w:suppressAutoHyphens w:val="0"/>
      <w:wordWrap/>
      <w:autoSpaceDE/>
      <w:autoSpaceDN/>
      <w:adjustRightInd/>
      <w:jc w:val="center"/>
      <w:textAlignment w:val="auto"/>
    </w:pPr>
    <w:rPr>
      <w:rFonts w:ascii="Century" w:hAnsi="Century"/>
      <w:color w:val="000000"/>
      <w:sz w:val="28"/>
      <w:szCs w:val="28"/>
    </w:rPr>
  </w:style>
  <w:style w:type="character" w:customStyle="1" w:styleId="ae">
    <w:name w:val="記 (文字)"/>
    <w:link w:val="ad"/>
    <w:rsid w:val="0052714E"/>
    <w:rPr>
      <w:rFonts w:ascii="Century" w:hAnsi="Century" w:cs="ＭＳ 明朝"/>
      <w:color w:val="000000"/>
      <w:kern w:val="0"/>
      <w:sz w:val="28"/>
      <w:szCs w:val="28"/>
    </w:rPr>
  </w:style>
  <w:style w:type="character" w:customStyle="1" w:styleId="10">
    <w:name w:val="ヘッダー (文字)1"/>
    <w:rsid w:val="0052714E"/>
    <w:rPr>
      <w:kern w:val="2"/>
      <w:sz w:val="21"/>
      <w:szCs w:val="24"/>
    </w:rPr>
  </w:style>
  <w:style w:type="character" w:customStyle="1" w:styleId="11">
    <w:name w:val="フッター (文字)1"/>
    <w:uiPriority w:val="99"/>
    <w:rsid w:val="0052714E"/>
    <w:rPr>
      <w:kern w:val="2"/>
      <w:sz w:val="21"/>
      <w:szCs w:val="24"/>
    </w:rPr>
  </w:style>
  <w:style w:type="character" w:customStyle="1" w:styleId="12">
    <w:name w:val="書式なし (文字)1"/>
    <w:uiPriority w:val="99"/>
    <w:rsid w:val="0052714E"/>
    <w:rPr>
      <w:rFonts w:ascii="游明朝" w:eastAsia="游明朝" w:hAnsi="Courier New" w:cs="Courier New"/>
      <w:kern w:val="2"/>
      <w:sz w:val="21"/>
      <w:szCs w:val="22"/>
    </w:rPr>
  </w:style>
  <w:style w:type="character" w:customStyle="1" w:styleId="13">
    <w:name w:val="記 (文字)1"/>
    <w:rsid w:val="0052714E"/>
    <w:rPr>
      <w:rFonts w:cs="ＭＳ 明朝"/>
      <w:color w:val="000000"/>
      <w:sz w:val="28"/>
      <w:szCs w:val="28"/>
    </w:rPr>
  </w:style>
  <w:style w:type="numbering" w:customStyle="1" w:styleId="2">
    <w:name w:val="リストなし2"/>
    <w:next w:val="a2"/>
    <w:uiPriority w:val="99"/>
    <w:semiHidden/>
    <w:unhideWhenUsed/>
    <w:rsid w:val="00D46A20"/>
  </w:style>
  <w:style w:type="character" w:customStyle="1" w:styleId="14">
    <w:name w:val="段落フォント1"/>
    <w:rsid w:val="00D46A20"/>
    <w:rPr>
      <w:rFonts w:ascii="ＭＳ 明朝" w:eastAsia="ＭＳ 明朝" w:hAnsi="ＭＳ 明朝" w:cs="Courier New"/>
      <w:color w:val="00000A"/>
      <w:sz w:val="21"/>
      <w:szCs w:val="20"/>
      <w:lang w:val="en-US" w:eastAsia="ja-JP" w:bidi="ar-SA"/>
    </w:rPr>
  </w:style>
  <w:style w:type="character" w:styleId="af">
    <w:name w:val="page number"/>
    <w:rsid w:val="00D46A20"/>
    <w:rPr>
      <w:rFonts w:ascii="ＭＳ 明朝" w:eastAsia="ＭＳ 明朝" w:hAnsi="ＭＳ 明朝" w:cs="Times New Roman"/>
      <w:color w:val="00000A"/>
      <w:sz w:val="21"/>
      <w:szCs w:val="20"/>
      <w:lang w:val="en-US" w:eastAsia="ja-JP" w:bidi="ar-SA"/>
    </w:rPr>
  </w:style>
  <w:style w:type="character" w:customStyle="1" w:styleId="af0">
    <w:name w:val="結語 (文字)"/>
    <w:rsid w:val="00D46A20"/>
    <w:rPr>
      <w:rFonts w:ascii="ＭＳ 明朝" w:eastAsia="ＭＳ 明朝" w:hAnsi="ＭＳ 明朝" w:cs="Times New Roman"/>
      <w:color w:val="00000A"/>
      <w:sz w:val="21"/>
      <w:szCs w:val="20"/>
      <w:lang w:val="en-US" w:eastAsia="ja-JP" w:bidi="ar-SA"/>
    </w:rPr>
  </w:style>
  <w:style w:type="paragraph" w:customStyle="1" w:styleId="Heading">
    <w:name w:val="Heading"/>
    <w:basedOn w:val="a"/>
    <w:next w:val="af1"/>
    <w:rsid w:val="00D46A20"/>
    <w:pPr>
      <w:keepNext/>
      <w:wordWrap/>
      <w:autoSpaceDE/>
      <w:autoSpaceDN/>
      <w:adjustRightInd/>
      <w:spacing w:before="240" w:after="120"/>
      <w:jc w:val="both"/>
      <w:textAlignment w:val="auto"/>
    </w:pPr>
    <w:rPr>
      <w:rFonts w:ascii="Liberation Sans" w:eastAsia="DejaVu Sans" w:hAnsi="Liberation Sans" w:cs="DejaVu Sans"/>
      <w:color w:val="00000A"/>
      <w:kern w:val="1"/>
      <w:sz w:val="28"/>
      <w:szCs w:val="28"/>
    </w:rPr>
  </w:style>
  <w:style w:type="paragraph" w:styleId="af1">
    <w:name w:val="Body Text"/>
    <w:basedOn w:val="a"/>
    <w:link w:val="af2"/>
    <w:rsid w:val="00D46A20"/>
    <w:pPr>
      <w:wordWrap/>
      <w:autoSpaceDE/>
      <w:autoSpaceDN/>
      <w:adjustRightInd/>
      <w:spacing w:after="140" w:line="288" w:lineRule="auto"/>
      <w:jc w:val="both"/>
      <w:textAlignment w:val="auto"/>
    </w:pPr>
    <w:rPr>
      <w:rFonts w:cs="Courier New"/>
      <w:color w:val="00000A"/>
      <w:kern w:val="1"/>
      <w:szCs w:val="20"/>
    </w:rPr>
  </w:style>
  <w:style w:type="character" w:customStyle="1" w:styleId="af2">
    <w:name w:val="本文 (文字)"/>
    <w:link w:val="af1"/>
    <w:rsid w:val="00D46A20"/>
    <w:rPr>
      <w:rFonts w:ascii="ＭＳ 明朝" w:hAnsi="ＭＳ 明朝" w:cs="Courier New"/>
      <w:color w:val="00000A"/>
      <w:kern w:val="1"/>
      <w:sz w:val="21"/>
    </w:rPr>
  </w:style>
  <w:style w:type="paragraph" w:styleId="af3">
    <w:name w:val="List"/>
    <w:basedOn w:val="af1"/>
    <w:rsid w:val="00D46A20"/>
  </w:style>
  <w:style w:type="paragraph" w:styleId="af4">
    <w:name w:val="caption"/>
    <w:basedOn w:val="a"/>
    <w:qFormat/>
    <w:rsid w:val="00D46A20"/>
    <w:pPr>
      <w:suppressLineNumbers/>
      <w:wordWrap/>
      <w:autoSpaceDE/>
      <w:autoSpaceDN/>
      <w:adjustRightInd/>
      <w:spacing w:before="120" w:after="120"/>
      <w:jc w:val="both"/>
      <w:textAlignment w:val="auto"/>
    </w:pPr>
    <w:rPr>
      <w:rFonts w:cs="Courier New"/>
      <w:i/>
      <w:iCs/>
      <w:color w:val="00000A"/>
      <w:kern w:val="1"/>
      <w:sz w:val="24"/>
      <w:szCs w:val="24"/>
    </w:rPr>
  </w:style>
  <w:style w:type="paragraph" w:customStyle="1" w:styleId="Index">
    <w:name w:val="Index"/>
    <w:basedOn w:val="a"/>
    <w:rsid w:val="00D46A20"/>
    <w:pPr>
      <w:suppressLineNumbers/>
      <w:wordWrap/>
      <w:autoSpaceDE/>
      <w:autoSpaceDN/>
      <w:adjustRightInd/>
      <w:jc w:val="both"/>
      <w:textAlignment w:val="auto"/>
    </w:pPr>
    <w:rPr>
      <w:rFonts w:cs="Courier New"/>
      <w:color w:val="00000A"/>
      <w:kern w:val="1"/>
      <w:szCs w:val="20"/>
    </w:rPr>
  </w:style>
  <w:style w:type="paragraph" w:customStyle="1" w:styleId="15">
    <w:name w:val="結語1"/>
    <w:basedOn w:val="a"/>
    <w:next w:val="a"/>
    <w:rsid w:val="00D46A20"/>
    <w:pPr>
      <w:wordWrap/>
      <w:autoSpaceDE/>
      <w:autoSpaceDN/>
      <w:adjustRightInd/>
      <w:jc w:val="right"/>
      <w:textAlignment w:val="auto"/>
    </w:pPr>
    <w:rPr>
      <w:rFonts w:cs="Courier New"/>
      <w:color w:val="00000A"/>
      <w:kern w:val="1"/>
      <w:szCs w:val="20"/>
    </w:rPr>
  </w:style>
  <w:style w:type="paragraph" w:customStyle="1" w:styleId="16">
    <w:name w:val="記1"/>
    <w:basedOn w:val="a"/>
    <w:next w:val="a"/>
    <w:rsid w:val="00D46A20"/>
    <w:pPr>
      <w:wordWrap/>
      <w:autoSpaceDE/>
      <w:autoSpaceDN/>
      <w:adjustRightInd/>
      <w:jc w:val="center"/>
      <w:textAlignment w:val="auto"/>
    </w:pPr>
    <w:rPr>
      <w:rFonts w:cs="Courier New"/>
      <w:color w:val="00000A"/>
      <w:kern w:val="1"/>
      <w:szCs w:val="20"/>
    </w:rPr>
  </w:style>
  <w:style w:type="paragraph" w:customStyle="1" w:styleId="TableContents">
    <w:name w:val="Table Contents"/>
    <w:basedOn w:val="a"/>
    <w:rsid w:val="00D46A20"/>
    <w:pPr>
      <w:suppressLineNumbers/>
      <w:wordWrap/>
      <w:autoSpaceDE/>
      <w:autoSpaceDN/>
      <w:adjustRightInd/>
      <w:jc w:val="both"/>
      <w:textAlignment w:val="auto"/>
    </w:pPr>
    <w:rPr>
      <w:rFonts w:cs="Courier New"/>
      <w:color w:val="00000A"/>
      <w:kern w:val="1"/>
      <w:szCs w:val="20"/>
    </w:rPr>
  </w:style>
  <w:style w:type="paragraph" w:customStyle="1" w:styleId="TableHeading">
    <w:name w:val="Table Heading"/>
    <w:basedOn w:val="TableContents"/>
    <w:rsid w:val="00D46A20"/>
    <w:pPr>
      <w:jc w:val="center"/>
    </w:pPr>
    <w:rPr>
      <w:b/>
      <w:bCs/>
    </w:rPr>
  </w:style>
  <w:style w:type="paragraph" w:customStyle="1" w:styleId="FrameContents">
    <w:name w:val="Frame Contents"/>
    <w:basedOn w:val="a"/>
    <w:rsid w:val="00D46A20"/>
    <w:pPr>
      <w:wordWrap/>
      <w:autoSpaceDE/>
      <w:autoSpaceDN/>
      <w:adjustRightInd/>
      <w:jc w:val="both"/>
      <w:textAlignment w:val="auto"/>
    </w:pPr>
    <w:rPr>
      <w:rFonts w:cs="Courier New"/>
      <w:color w:val="00000A"/>
      <w:kern w:val="1"/>
      <w:szCs w:val="20"/>
    </w:rPr>
  </w:style>
  <w:style w:type="paragraph" w:styleId="af5">
    <w:name w:val="List Paragraph"/>
    <w:basedOn w:val="a"/>
    <w:uiPriority w:val="34"/>
    <w:qFormat/>
    <w:rsid w:val="00356F25"/>
    <w:pPr>
      <w:ind w:leftChars="400" w:left="840"/>
    </w:pPr>
  </w:style>
  <w:style w:type="character" w:styleId="af6">
    <w:name w:val="annotation reference"/>
    <w:basedOn w:val="a0"/>
    <w:uiPriority w:val="99"/>
    <w:rsid w:val="00E25517"/>
    <w:rPr>
      <w:sz w:val="18"/>
      <w:szCs w:val="18"/>
    </w:rPr>
  </w:style>
  <w:style w:type="paragraph" w:styleId="af7">
    <w:name w:val="annotation text"/>
    <w:basedOn w:val="a"/>
    <w:link w:val="af8"/>
    <w:uiPriority w:val="99"/>
    <w:rsid w:val="00E25517"/>
  </w:style>
  <w:style w:type="character" w:customStyle="1" w:styleId="af8">
    <w:name w:val="コメント文字列 (文字)"/>
    <w:basedOn w:val="a0"/>
    <w:link w:val="af7"/>
    <w:uiPriority w:val="99"/>
    <w:rsid w:val="00E25517"/>
    <w:rPr>
      <w:rFonts w:ascii="ＭＳ 明朝" w:hAnsi="ＭＳ 明朝" w:cs="ＭＳ 明朝"/>
      <w:sz w:val="21"/>
      <w:szCs w:val="21"/>
    </w:rPr>
  </w:style>
  <w:style w:type="paragraph" w:styleId="af9">
    <w:name w:val="annotation subject"/>
    <w:basedOn w:val="af7"/>
    <w:next w:val="af7"/>
    <w:link w:val="afa"/>
    <w:uiPriority w:val="99"/>
    <w:rsid w:val="00E25517"/>
    <w:rPr>
      <w:b/>
      <w:bCs/>
    </w:rPr>
  </w:style>
  <w:style w:type="character" w:customStyle="1" w:styleId="afa">
    <w:name w:val="コメント内容 (文字)"/>
    <w:basedOn w:val="af8"/>
    <w:link w:val="af9"/>
    <w:uiPriority w:val="99"/>
    <w:rsid w:val="00E25517"/>
    <w:rPr>
      <w:rFonts w:ascii="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9853E-A8DE-4A49-84E8-2031A309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1327</Words>
  <Characters>267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東京都</cp:lastModifiedBy>
  <cp:revision>2</cp:revision>
  <cp:lastPrinted>2021-10-06T00:09:00Z</cp:lastPrinted>
  <dcterms:created xsi:type="dcterms:W3CDTF">2022-03-25T08:11:00Z</dcterms:created>
  <dcterms:modified xsi:type="dcterms:W3CDTF">2022-03-25T08:11:00Z</dcterms:modified>
</cp:coreProperties>
</file>