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8361C" w14:textId="3495426F" w:rsidR="00284827" w:rsidRDefault="00CE60FF" w:rsidP="00962DA7">
      <w:pPr>
        <w:snapToGrid w:val="0"/>
        <w:jc w:val="center"/>
        <w:rPr>
          <w:rFonts w:ascii="ＭＳ Ｐゴシック" w:eastAsia="ＭＳ Ｐゴシック" w:hAnsi="ＭＳ Ｐゴシック"/>
          <w:b/>
          <w:sz w:val="32"/>
        </w:rPr>
      </w:pPr>
      <w:r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B0BB0" wp14:editId="32194D85">
                <wp:simplePos x="0" y="0"/>
                <wp:positionH relativeFrom="column">
                  <wp:posOffset>-395605</wp:posOffset>
                </wp:positionH>
                <wp:positionV relativeFrom="paragraph">
                  <wp:posOffset>-93980</wp:posOffset>
                </wp:positionV>
                <wp:extent cx="1533525" cy="3048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F8955B" w14:textId="739AABF6" w:rsidR="00D34714" w:rsidRPr="00D34714" w:rsidRDefault="00D34714" w:rsidP="00D3471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D3471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意見提出様式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B0B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1.15pt;margin-top:-7.4pt;width:120.7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" fillcolor="white [3201]" strokeweight=".5pt">
                <v:textbox>
                  <w:txbxContent>
                    <w:p w14:paraId="10F8955B" w14:textId="739AABF6" w:rsidR="00D34714" w:rsidRPr="00D34714" w:rsidRDefault="00D34714" w:rsidP="00D34714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</w:pPr>
                      <w:r w:rsidRPr="00D3471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意見提出様式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05CE8C7E" w14:textId="53CD6146" w:rsidR="005178FB" w:rsidRPr="00D21C07" w:rsidRDefault="00D34714" w:rsidP="00962DA7">
      <w:pPr>
        <w:snapToGrid w:val="0"/>
        <w:jc w:val="center"/>
        <w:rPr>
          <w:rFonts w:ascii="ＭＳ Ｐゴシック" w:eastAsia="ＭＳ Ｐゴシック" w:hAnsi="ＭＳ Ｐゴシック"/>
          <w:b/>
          <w:sz w:val="32"/>
        </w:rPr>
      </w:pPr>
      <w:r>
        <w:rPr>
          <w:rFonts w:ascii="ＭＳ Ｐゴシック" w:eastAsia="ＭＳ Ｐゴシック" w:hAnsi="ＭＳ Ｐゴシック" w:hint="eastAsia"/>
          <w:b/>
          <w:sz w:val="32"/>
        </w:rPr>
        <w:t>「</w:t>
      </w:r>
      <w:r w:rsidR="007B0AA0" w:rsidRPr="007B0AA0">
        <w:rPr>
          <w:rFonts w:ascii="ＭＳ Ｐゴシック" w:eastAsia="ＭＳ Ｐゴシック" w:hAnsi="ＭＳ Ｐゴシック" w:hint="eastAsia"/>
          <w:b/>
          <w:sz w:val="32"/>
        </w:rPr>
        <w:t>東京都環境基本計画のあり方について（中間のまとめ）</w:t>
      </w:r>
      <w:r>
        <w:rPr>
          <w:rFonts w:ascii="ＭＳ Ｐゴシック" w:eastAsia="ＭＳ Ｐゴシック" w:hAnsi="ＭＳ Ｐゴシック" w:hint="eastAsia"/>
          <w:b/>
          <w:sz w:val="32"/>
        </w:rPr>
        <w:t>」への意見</w:t>
      </w:r>
    </w:p>
    <w:p w14:paraId="5FF07B96" w14:textId="3F266497" w:rsidR="00C8100F" w:rsidRPr="004D16DE" w:rsidRDefault="00C8100F" w:rsidP="00962DA7">
      <w:pPr>
        <w:snapToGrid w:val="0"/>
        <w:jc w:val="center"/>
        <w:rPr>
          <w:rFonts w:ascii="Meiryo UI" w:eastAsia="Meiryo UI" w:hAnsi="Meiryo UI"/>
          <w:kern w:val="0"/>
          <w:sz w:val="4"/>
          <w:szCs w:val="4"/>
        </w:rPr>
      </w:pPr>
    </w:p>
    <w:p w14:paraId="5DEECD09" w14:textId="77777777" w:rsidR="00962DA7" w:rsidRDefault="00962DA7" w:rsidP="00962DA7">
      <w:pPr>
        <w:snapToGrid w:val="0"/>
        <w:rPr>
          <w:rFonts w:ascii="Meiryo UI" w:eastAsia="Meiryo UI" w:hAnsi="Meiryo UI"/>
          <w:sz w:val="12"/>
        </w:rPr>
      </w:pPr>
    </w:p>
    <w:p w14:paraId="2D3CADD5" w14:textId="77777777" w:rsidR="00D73932" w:rsidRPr="004D16DE" w:rsidRDefault="00D73932" w:rsidP="00962DA7">
      <w:pPr>
        <w:snapToGrid w:val="0"/>
        <w:rPr>
          <w:rFonts w:ascii="Meiryo UI" w:eastAsia="Meiryo UI" w:hAnsi="Meiryo UI"/>
          <w:sz w:val="12"/>
        </w:rPr>
      </w:pPr>
    </w:p>
    <w:tbl>
      <w:tblPr>
        <w:tblStyle w:val="a7"/>
        <w:tblpPr w:leftFromText="142" w:rightFromText="142" w:vertAnchor="text" w:horzAnchor="margin" w:tblpX="-289" w:tblpY="412"/>
        <w:tblW w:w="9493" w:type="dxa"/>
        <w:tblLook w:val="04A0" w:firstRow="1" w:lastRow="0" w:firstColumn="1" w:lastColumn="0" w:noHBand="0" w:noVBand="1"/>
      </w:tblPr>
      <w:tblGrid>
        <w:gridCol w:w="2978"/>
        <w:gridCol w:w="6515"/>
      </w:tblGrid>
      <w:tr w:rsidR="004D16DE" w:rsidRPr="00C8100F" w14:paraId="15C1ACD0" w14:textId="77777777" w:rsidTr="00284827">
        <w:trPr>
          <w:trHeight w:val="405"/>
        </w:trPr>
        <w:tc>
          <w:tcPr>
            <w:tcW w:w="2978" w:type="dxa"/>
            <w:shd w:val="clear" w:color="auto" w:fill="auto"/>
            <w:vAlign w:val="center"/>
          </w:tcPr>
          <w:p w14:paraId="0BE59CDF" w14:textId="7902BDD8" w:rsidR="006D728E" w:rsidRPr="00D21C07" w:rsidRDefault="00D8240F" w:rsidP="00D34714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氏名 </w:t>
            </w:r>
            <w:r w:rsidRPr="00081FF7">
              <w:rPr>
                <w:rFonts w:ascii="ＭＳ Ｐゴシック" w:eastAsia="ＭＳ Ｐゴシック" w:hAnsi="ＭＳ Ｐゴシック" w:hint="eastAsia"/>
              </w:rPr>
              <w:t>又は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法人・団体名</w:t>
            </w:r>
          </w:p>
        </w:tc>
        <w:tc>
          <w:tcPr>
            <w:tcW w:w="6515" w:type="dxa"/>
            <w:shd w:val="clear" w:color="auto" w:fill="auto"/>
            <w:vAlign w:val="center"/>
          </w:tcPr>
          <w:p w14:paraId="02BFDE59" w14:textId="69F4B66A" w:rsidR="00C8100F" w:rsidRPr="00D21C07" w:rsidRDefault="00C8100F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4D16DE" w:rsidRPr="00C8100F" w14:paraId="2F7252D5" w14:textId="77777777" w:rsidTr="00284827">
        <w:trPr>
          <w:trHeight w:val="405"/>
        </w:trPr>
        <w:tc>
          <w:tcPr>
            <w:tcW w:w="2978" w:type="dxa"/>
            <w:shd w:val="clear" w:color="auto" w:fill="auto"/>
            <w:vAlign w:val="center"/>
          </w:tcPr>
          <w:p w14:paraId="1A97104B" w14:textId="77777777" w:rsidR="00D8240F" w:rsidRDefault="00D8240F" w:rsidP="00D8240F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住所 </w:t>
            </w:r>
            <w:r w:rsidRPr="00081FF7">
              <w:rPr>
                <w:rFonts w:ascii="ＭＳ Ｐゴシック" w:eastAsia="ＭＳ Ｐゴシック" w:hAnsi="ＭＳ Ｐゴシック" w:hint="eastAsia"/>
              </w:rPr>
              <w:t>又は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  <w:p w14:paraId="420F6F0C" w14:textId="3058BE2D" w:rsidR="00C8100F" w:rsidRPr="00D21C07" w:rsidRDefault="00D8240F" w:rsidP="00D8240F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  <w:r w:rsidRPr="006D728E">
              <w:rPr>
                <w:rFonts w:ascii="ＭＳ Ｐゴシック" w:eastAsia="ＭＳ Ｐゴシック" w:hAnsi="ＭＳ Ｐゴシック" w:hint="eastAsia"/>
              </w:rPr>
              <w:t>※区市町村名まで</w:t>
            </w:r>
          </w:p>
        </w:tc>
        <w:tc>
          <w:tcPr>
            <w:tcW w:w="6515" w:type="dxa"/>
            <w:shd w:val="clear" w:color="auto" w:fill="auto"/>
            <w:vAlign w:val="center"/>
          </w:tcPr>
          <w:p w14:paraId="6523F4C7" w14:textId="14ECDF31" w:rsidR="00C8100F" w:rsidRPr="00D21C07" w:rsidRDefault="00C8100F" w:rsidP="002A5E28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70C5" w:rsidRPr="00C8100F" w14:paraId="56026C41" w14:textId="77777777" w:rsidTr="000E3411">
        <w:trPr>
          <w:trHeight w:val="405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2385906D" w14:textId="44396DEA" w:rsidR="00A170C5" w:rsidRPr="00D21C07" w:rsidRDefault="00A170C5" w:rsidP="00A170C5">
            <w:pPr>
              <w:snapToGrid w:val="0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  <w:r w:rsidRPr="00A170C5">
              <w:rPr>
                <w:rFonts w:ascii="ＭＳ Ｐゴシック" w:eastAsia="ＭＳ Ｐゴシック" w:hAnsi="ＭＳ Ｐゴシック"/>
                <w:sz w:val="24"/>
              </w:rPr>
              <w:t>20代未満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□</w:t>
            </w:r>
            <w:r w:rsidRPr="00A170C5">
              <w:rPr>
                <w:rFonts w:ascii="ＭＳ Ｐゴシック" w:eastAsia="ＭＳ Ｐゴシック" w:hAnsi="ＭＳ Ｐゴシック"/>
                <w:sz w:val="24"/>
              </w:rPr>
              <w:t>20代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□</w:t>
            </w:r>
            <w:r w:rsidRPr="00A170C5">
              <w:rPr>
                <w:rFonts w:ascii="ＭＳ Ｐゴシック" w:eastAsia="ＭＳ Ｐゴシック" w:hAnsi="ＭＳ Ｐゴシック"/>
                <w:sz w:val="24"/>
              </w:rPr>
              <w:t>30代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□</w:t>
            </w:r>
            <w:r w:rsidRPr="00A170C5">
              <w:rPr>
                <w:rFonts w:ascii="ＭＳ Ｐゴシック" w:eastAsia="ＭＳ Ｐゴシック" w:hAnsi="ＭＳ Ｐゴシック"/>
                <w:sz w:val="24"/>
              </w:rPr>
              <w:t>40代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□</w:t>
            </w:r>
            <w:r w:rsidRPr="00A170C5">
              <w:rPr>
                <w:rFonts w:ascii="ＭＳ Ｐゴシック" w:eastAsia="ＭＳ Ｐゴシック" w:hAnsi="ＭＳ Ｐゴシック"/>
                <w:sz w:val="24"/>
              </w:rPr>
              <w:t>50代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□</w:t>
            </w:r>
            <w:r w:rsidRPr="00A170C5">
              <w:rPr>
                <w:rFonts w:ascii="ＭＳ Ｐゴシック" w:eastAsia="ＭＳ Ｐゴシック" w:hAnsi="ＭＳ Ｐゴシック"/>
                <w:sz w:val="24"/>
              </w:rPr>
              <w:t>60代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□</w:t>
            </w:r>
            <w:r w:rsidRPr="00A170C5">
              <w:rPr>
                <w:rFonts w:ascii="ＭＳ Ｐゴシック" w:eastAsia="ＭＳ Ｐゴシック" w:hAnsi="ＭＳ Ｐゴシック"/>
                <w:sz w:val="24"/>
              </w:rPr>
              <w:t>70代以上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□</w:t>
            </w:r>
            <w:r w:rsidRPr="00A170C5">
              <w:rPr>
                <w:rFonts w:ascii="ＭＳ Ｐゴシック" w:eastAsia="ＭＳ Ｐゴシック" w:hAnsi="ＭＳ Ｐゴシック" w:hint="eastAsia"/>
                <w:sz w:val="24"/>
              </w:rPr>
              <w:t>個人以外</w:t>
            </w:r>
          </w:p>
        </w:tc>
      </w:tr>
    </w:tbl>
    <w:p w14:paraId="60626664" w14:textId="44072814" w:rsidR="00962DA7" w:rsidRPr="00D21C07" w:rsidRDefault="00D34714" w:rsidP="004D16DE">
      <w:pPr>
        <w:snapToGrid w:val="0"/>
        <w:ind w:leftChars="-202" w:left="2" w:hangingChars="177" w:hanging="426"/>
        <w:rPr>
          <w:rFonts w:ascii="ＭＳ Ｐゴシック" w:eastAsia="ＭＳ Ｐゴシック" w:hAnsi="ＭＳ Ｐゴシック"/>
          <w:b/>
          <w:color w:val="002060"/>
        </w:rPr>
      </w:pPr>
      <w:r>
        <w:rPr>
          <w:rFonts w:ascii="ＭＳ Ｐゴシック" w:eastAsia="ＭＳ Ｐゴシック" w:hAnsi="ＭＳ Ｐゴシック" w:hint="eastAsia"/>
          <w:b/>
          <w:color w:val="002060"/>
          <w:sz w:val="24"/>
        </w:rPr>
        <w:t>【氏名</w:t>
      </w:r>
      <w:r w:rsidR="00962DA7" w:rsidRPr="00D21C07">
        <w:rPr>
          <w:rFonts w:ascii="ＭＳ Ｐゴシック" w:eastAsia="ＭＳ Ｐゴシック" w:hAnsi="ＭＳ Ｐゴシック" w:hint="eastAsia"/>
          <w:b/>
          <w:color w:val="002060"/>
          <w:sz w:val="24"/>
        </w:rPr>
        <w:t>等】</w:t>
      </w:r>
      <w:r w:rsidR="00D8240F">
        <w:rPr>
          <w:rFonts w:ascii="ＭＳ Ｐゴシック" w:eastAsia="ＭＳ Ｐゴシック" w:hAnsi="ＭＳ Ｐゴシック" w:hint="eastAsia"/>
          <w:b/>
          <w:color w:val="002060"/>
          <w:sz w:val="24"/>
        </w:rPr>
        <w:t>※任意</w:t>
      </w:r>
    </w:p>
    <w:p w14:paraId="39FEF301" w14:textId="22A01B82" w:rsidR="00962DA7" w:rsidRPr="004D16DE" w:rsidRDefault="00962DA7" w:rsidP="00962DA7">
      <w:pPr>
        <w:snapToGrid w:val="0"/>
        <w:rPr>
          <w:rFonts w:ascii="Meiryo UI" w:eastAsia="Meiryo UI" w:hAnsi="Meiryo UI"/>
          <w:sz w:val="12"/>
        </w:rPr>
      </w:pPr>
    </w:p>
    <w:p w14:paraId="3AE05097" w14:textId="73934398" w:rsidR="00962DA7" w:rsidRDefault="006D728E" w:rsidP="006F544C">
      <w:pPr>
        <w:snapToGrid w:val="0"/>
        <w:ind w:leftChars="-202" w:left="2050" w:hangingChars="1027" w:hanging="2474"/>
        <w:rPr>
          <w:rFonts w:ascii="ＭＳ Ｐ明朝" w:eastAsia="ＭＳ Ｐ明朝" w:hAnsi="ＭＳ Ｐ明朝"/>
          <w:sz w:val="22"/>
        </w:rPr>
      </w:pPr>
      <w:r>
        <w:rPr>
          <w:rFonts w:ascii="ＭＳ Ｐゴシック" w:eastAsia="ＭＳ Ｐゴシック" w:hAnsi="ＭＳ Ｐゴシック" w:hint="eastAsia"/>
          <w:b/>
          <w:color w:val="002060"/>
          <w:sz w:val="24"/>
        </w:rPr>
        <w:t>【ご意見</w:t>
      </w:r>
      <w:r w:rsidR="00962DA7" w:rsidRPr="00D21C07">
        <w:rPr>
          <w:rFonts w:ascii="ＭＳ Ｐゴシック" w:eastAsia="ＭＳ Ｐゴシック" w:hAnsi="ＭＳ Ｐゴシック" w:hint="eastAsia"/>
          <w:b/>
          <w:color w:val="002060"/>
          <w:sz w:val="24"/>
        </w:rPr>
        <w:t>】</w:t>
      </w:r>
      <w:r w:rsidR="009A6946">
        <w:rPr>
          <w:rFonts w:ascii="ＭＳ Ｐゴシック" w:eastAsia="ＭＳ Ｐゴシック" w:hAnsi="ＭＳ Ｐゴシック" w:hint="eastAsia"/>
          <w:b/>
          <w:color w:val="002060"/>
          <w:sz w:val="24"/>
        </w:rPr>
        <w:t xml:space="preserve">　</w:t>
      </w:r>
      <w:r w:rsidR="00284827">
        <w:rPr>
          <w:rFonts w:ascii="ＭＳ Ｐ明朝" w:eastAsia="ＭＳ Ｐ明朝" w:hAnsi="ＭＳ Ｐ明朝" w:hint="eastAsia"/>
          <w:sz w:val="22"/>
        </w:rPr>
        <w:t>・項目</w:t>
      </w:r>
      <w:bookmarkStart w:id="0" w:name="_GoBack"/>
      <w:bookmarkEnd w:id="0"/>
      <w:r w:rsidR="00284827">
        <w:rPr>
          <w:rFonts w:ascii="ＭＳ Ｐ明朝" w:eastAsia="ＭＳ Ｐ明朝" w:hAnsi="ＭＳ Ｐ明朝" w:hint="eastAsia"/>
          <w:sz w:val="22"/>
        </w:rPr>
        <w:t>番号欄に</w:t>
      </w:r>
      <w:r w:rsidR="00B5084C">
        <w:rPr>
          <w:rFonts w:ascii="ＭＳ Ｐ明朝" w:eastAsia="ＭＳ Ｐ明朝" w:hAnsi="ＭＳ Ｐ明朝" w:hint="eastAsia"/>
          <w:sz w:val="22"/>
        </w:rPr>
        <w:t>は、</w:t>
      </w:r>
      <w:r w:rsidR="00F972B7">
        <w:rPr>
          <w:rFonts w:ascii="ＭＳ Ｐ明朝" w:eastAsia="ＭＳ Ｐ明朝" w:hAnsi="ＭＳ Ｐ明朝" w:hint="eastAsia"/>
          <w:sz w:val="22"/>
        </w:rPr>
        <w:t>該当する</w:t>
      </w:r>
      <w:r w:rsidR="00284827">
        <w:rPr>
          <w:rFonts w:ascii="ＭＳ Ｐ明朝" w:eastAsia="ＭＳ Ｐ明朝" w:hAnsi="ＭＳ Ｐ明朝" w:hint="eastAsia"/>
          <w:sz w:val="22"/>
        </w:rPr>
        <w:t>項目</w:t>
      </w:r>
      <w:r w:rsidR="002A5E28">
        <w:rPr>
          <w:rFonts w:ascii="ＭＳ Ｐ明朝" w:eastAsia="ＭＳ Ｐ明朝" w:hAnsi="ＭＳ Ｐ明朝" w:hint="eastAsia"/>
          <w:sz w:val="22"/>
        </w:rPr>
        <w:t>番号を</w:t>
      </w:r>
      <w:r w:rsidR="00C52198">
        <w:rPr>
          <w:rFonts w:ascii="ＭＳ Ｐ明朝" w:eastAsia="ＭＳ Ｐ明朝" w:hAnsi="ＭＳ Ｐ明朝" w:hint="eastAsia"/>
          <w:sz w:val="22"/>
        </w:rPr>
        <w:t>必ず</w:t>
      </w:r>
      <w:r w:rsidR="002A5E28">
        <w:rPr>
          <w:rFonts w:ascii="ＭＳ Ｐ明朝" w:eastAsia="ＭＳ Ｐ明朝" w:hAnsi="ＭＳ Ｐ明朝" w:hint="eastAsia"/>
          <w:sz w:val="22"/>
        </w:rPr>
        <w:t>記載してください。</w:t>
      </w:r>
    </w:p>
    <w:p w14:paraId="648BC352" w14:textId="346FA510" w:rsidR="007A513E" w:rsidRDefault="00284827" w:rsidP="00D8240F">
      <w:pPr>
        <w:snapToGrid w:val="0"/>
        <w:ind w:leftChars="320" w:left="672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・項目番号は複数お選びいただけます。</w:t>
      </w:r>
    </w:p>
    <w:tbl>
      <w:tblPr>
        <w:tblStyle w:val="a7"/>
        <w:tblpPr w:leftFromText="142" w:rightFromText="142" w:vertAnchor="page" w:horzAnchor="margin" w:tblpXSpec="center" w:tblpY="4693"/>
        <w:tblW w:w="10603" w:type="dxa"/>
        <w:tblLook w:val="04A0" w:firstRow="1" w:lastRow="0" w:firstColumn="1" w:lastColumn="0" w:noHBand="0" w:noVBand="1"/>
      </w:tblPr>
      <w:tblGrid>
        <w:gridCol w:w="1061"/>
        <w:gridCol w:w="4307"/>
        <w:gridCol w:w="1060"/>
        <w:gridCol w:w="4175"/>
      </w:tblGrid>
      <w:tr w:rsidR="00D8240F" w:rsidRPr="00D21C07" w14:paraId="47A355AA" w14:textId="77777777" w:rsidTr="00D8240F">
        <w:tc>
          <w:tcPr>
            <w:tcW w:w="10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65AD1" w14:textId="77777777" w:rsidR="00D8240F" w:rsidRPr="006F544C" w:rsidRDefault="00D8240F" w:rsidP="00D8240F">
            <w:pPr>
              <w:snapToGrid w:val="0"/>
              <w:jc w:val="center"/>
              <w:rPr>
                <w:rFonts w:ascii="ＭＳ ゴシック" w:eastAsia="ＭＳ ゴシック" w:hAnsi="ＭＳ ゴシック"/>
                <w:spacing w:val="-10"/>
                <w:sz w:val="22"/>
              </w:rPr>
            </w:pPr>
            <w:r w:rsidRPr="006F544C">
              <w:rPr>
                <w:rFonts w:ascii="ＭＳ ゴシック" w:eastAsia="ＭＳ ゴシック" w:hAnsi="ＭＳ ゴシック" w:hint="eastAsia"/>
                <w:spacing w:val="-10"/>
                <w:sz w:val="22"/>
              </w:rPr>
              <w:t>項目番号</w:t>
            </w:r>
          </w:p>
        </w:tc>
        <w:tc>
          <w:tcPr>
            <w:tcW w:w="43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6D3E0" w14:textId="77777777" w:rsidR="00D8240F" w:rsidRPr="00D21C07" w:rsidRDefault="00D8240F" w:rsidP="00D8240F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B0AF2" w14:textId="77777777" w:rsidR="00D8240F" w:rsidRPr="006F544C" w:rsidRDefault="00D8240F" w:rsidP="00D8240F">
            <w:pPr>
              <w:snapToGrid w:val="0"/>
              <w:jc w:val="center"/>
              <w:rPr>
                <w:rFonts w:ascii="ＭＳ ゴシック" w:eastAsia="ＭＳ ゴシック" w:hAnsi="ＭＳ ゴシック"/>
                <w:spacing w:val="-10"/>
                <w:sz w:val="22"/>
              </w:rPr>
            </w:pPr>
            <w:r w:rsidRPr="006F544C">
              <w:rPr>
                <w:rFonts w:ascii="ＭＳ ゴシック" w:eastAsia="ＭＳ ゴシック" w:hAnsi="ＭＳ ゴシック" w:hint="eastAsia"/>
                <w:spacing w:val="-10"/>
                <w:sz w:val="22"/>
              </w:rPr>
              <w:t>項目番号</w:t>
            </w:r>
          </w:p>
        </w:tc>
        <w:tc>
          <w:tcPr>
            <w:tcW w:w="41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63FC633" w14:textId="77777777" w:rsidR="00D8240F" w:rsidRPr="006F544C" w:rsidRDefault="00D8240F" w:rsidP="00D8240F">
            <w:pPr>
              <w:snapToGrid w:val="0"/>
              <w:rPr>
                <w:rFonts w:ascii="ＭＳ ゴシック" w:eastAsia="ＭＳ ゴシック" w:hAnsi="ＭＳ ゴシック"/>
                <w:spacing w:val="-10"/>
                <w:sz w:val="22"/>
              </w:rPr>
            </w:pPr>
          </w:p>
        </w:tc>
      </w:tr>
      <w:tr w:rsidR="00D8240F" w:rsidRPr="00D21C07" w14:paraId="0E3B676B" w14:textId="77777777" w:rsidTr="0032252B">
        <w:trPr>
          <w:trHeight w:val="934"/>
        </w:trPr>
        <w:tc>
          <w:tcPr>
            <w:tcW w:w="10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1A2B01" w14:textId="77777777" w:rsidR="00D8240F" w:rsidRPr="007B0AA0" w:rsidRDefault="00D8240F" w:rsidP="00D8240F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１</w:t>
            </w:r>
          </w:p>
        </w:tc>
        <w:tc>
          <w:tcPr>
            <w:tcW w:w="4307" w:type="dxa"/>
            <w:tcBorders>
              <w:top w:val="single" w:sz="12" w:space="0" w:color="auto"/>
              <w:left w:val="single" w:sz="4" w:space="0" w:color="auto"/>
            </w:tcBorders>
          </w:tcPr>
          <w:p w14:paraId="66F0B3CE" w14:textId="77777777" w:rsidR="00D8240F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第１部</w:t>
            </w:r>
          </w:p>
          <w:p w14:paraId="3B2EDC00" w14:textId="77777777" w:rsidR="00D8240F" w:rsidRPr="007B0AA0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F4260B">
              <w:rPr>
                <w:rFonts w:ascii="ＭＳ ゴシック" w:eastAsia="ＭＳ ゴシック" w:hAnsi="ＭＳ ゴシック" w:hint="eastAsia"/>
                <w:b/>
                <w:sz w:val="22"/>
                <w:szCs w:val="24"/>
              </w:rPr>
              <w:t>「新たな東京都環境基本計画の策定にあたって」</w:t>
            </w:r>
          </w:p>
        </w:tc>
        <w:tc>
          <w:tcPr>
            <w:tcW w:w="1060" w:type="dxa"/>
            <w:vAlign w:val="center"/>
          </w:tcPr>
          <w:p w14:paraId="0FBAB0A3" w14:textId="77777777" w:rsidR="00D8240F" w:rsidRPr="007B0AA0" w:rsidRDefault="00D8240F" w:rsidP="00D8240F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４</w:t>
            </w:r>
          </w:p>
        </w:tc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</w:tcPr>
          <w:p w14:paraId="08171F61" w14:textId="77777777" w:rsidR="00D8240F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第２部　戦略２</w:t>
            </w:r>
          </w:p>
          <w:p w14:paraId="7A1B8E9F" w14:textId="77777777" w:rsidR="00D8240F" w:rsidRPr="00F4260B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0"/>
                <w:szCs w:val="24"/>
              </w:rPr>
            </w:pPr>
            <w:r w:rsidRPr="00F4260B">
              <w:rPr>
                <w:rFonts w:ascii="ＭＳ ゴシック" w:eastAsia="ＭＳ ゴシック" w:hAnsi="ＭＳ ゴシック" w:hint="eastAsia"/>
                <w:b/>
                <w:sz w:val="22"/>
                <w:szCs w:val="24"/>
              </w:rPr>
              <w:t>「生物多様性の恵みを受け続けられる、自然と共生する豊かな社会の実現</w:t>
            </w:r>
            <w:r w:rsidRPr="00F4260B">
              <w:rPr>
                <w:rFonts w:ascii="ＭＳ ゴシック" w:eastAsia="ＭＳ ゴシック" w:hAnsi="ＭＳ ゴシック"/>
                <w:b/>
                <w:sz w:val="22"/>
                <w:szCs w:val="24"/>
              </w:rPr>
              <w:t>」</w:t>
            </w:r>
          </w:p>
        </w:tc>
      </w:tr>
      <w:tr w:rsidR="00D8240F" w:rsidRPr="00D21C07" w14:paraId="448FB438" w14:textId="77777777" w:rsidTr="0032252B">
        <w:trPr>
          <w:trHeight w:val="934"/>
        </w:trPr>
        <w:tc>
          <w:tcPr>
            <w:tcW w:w="10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FB3EE1" w14:textId="77777777" w:rsidR="00D8240F" w:rsidRPr="007B0AA0" w:rsidRDefault="00D8240F" w:rsidP="00D8240F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２</w:t>
            </w:r>
          </w:p>
        </w:tc>
        <w:tc>
          <w:tcPr>
            <w:tcW w:w="4307" w:type="dxa"/>
            <w:tcBorders>
              <w:left w:val="single" w:sz="4" w:space="0" w:color="auto"/>
            </w:tcBorders>
          </w:tcPr>
          <w:p w14:paraId="1CA7EA66" w14:textId="77777777" w:rsidR="00D8240F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第２部　戦略０</w:t>
            </w:r>
          </w:p>
          <w:p w14:paraId="70D8086B" w14:textId="77777777" w:rsidR="00D8240F" w:rsidRPr="00F4260B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4"/>
              </w:rPr>
              <w:t>「</w:t>
            </w:r>
            <w:r w:rsidRPr="007B0AA0">
              <w:rPr>
                <w:rFonts w:ascii="ＭＳ ゴシック" w:eastAsia="ＭＳ ゴシック" w:hAnsi="ＭＳ ゴシック" w:hint="eastAsia"/>
                <w:b/>
                <w:sz w:val="22"/>
                <w:szCs w:val="24"/>
              </w:rPr>
              <w:t>危機を契機とした脱炭素化とエネルギー安全保障の一体的実現</w:t>
            </w:r>
            <w:r w:rsidRPr="007B0AA0">
              <w:rPr>
                <w:rFonts w:ascii="ＭＳ ゴシック" w:eastAsia="ＭＳ ゴシック" w:hAnsi="ＭＳ ゴシック"/>
                <w:b/>
                <w:sz w:val="22"/>
                <w:szCs w:val="24"/>
              </w:rPr>
              <w:t>」</w:t>
            </w:r>
          </w:p>
        </w:tc>
        <w:tc>
          <w:tcPr>
            <w:tcW w:w="1060" w:type="dxa"/>
            <w:vAlign w:val="center"/>
          </w:tcPr>
          <w:p w14:paraId="2AC7E802" w14:textId="77777777" w:rsidR="00D8240F" w:rsidRPr="007B0AA0" w:rsidRDefault="00D8240F" w:rsidP="00D8240F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５</w:t>
            </w:r>
          </w:p>
        </w:tc>
        <w:tc>
          <w:tcPr>
            <w:tcW w:w="4175" w:type="dxa"/>
            <w:tcBorders>
              <w:right w:val="single" w:sz="12" w:space="0" w:color="auto"/>
            </w:tcBorders>
          </w:tcPr>
          <w:p w14:paraId="521C675F" w14:textId="77777777" w:rsidR="00D8240F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第２部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戦略３</w:t>
            </w:r>
          </w:p>
          <w:p w14:paraId="26B68EC4" w14:textId="77777777" w:rsidR="00D8240F" w:rsidRPr="00F4260B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4"/>
              </w:rPr>
              <w:t>「</w:t>
            </w:r>
            <w:r w:rsidRPr="007B0AA0">
              <w:rPr>
                <w:rFonts w:ascii="ＭＳ ゴシック" w:eastAsia="ＭＳ ゴシック" w:hAnsi="ＭＳ ゴシック" w:hint="eastAsia"/>
                <w:b/>
                <w:sz w:val="22"/>
                <w:szCs w:val="24"/>
              </w:rPr>
              <w:t>都民の安全・健康が確保された、より良質な都市環境の実現</w:t>
            </w:r>
            <w:r w:rsidRPr="007B0AA0">
              <w:rPr>
                <w:rFonts w:ascii="ＭＳ ゴシック" w:eastAsia="ＭＳ ゴシック" w:hAnsi="ＭＳ ゴシック"/>
                <w:b/>
                <w:sz w:val="22"/>
                <w:szCs w:val="24"/>
              </w:rPr>
              <w:t>」</w:t>
            </w:r>
          </w:p>
        </w:tc>
      </w:tr>
      <w:tr w:rsidR="00D8240F" w:rsidRPr="00D21C07" w14:paraId="2B34BBD7" w14:textId="77777777" w:rsidTr="0032252B">
        <w:trPr>
          <w:trHeight w:val="934"/>
        </w:trPr>
        <w:tc>
          <w:tcPr>
            <w:tcW w:w="106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0198F7" w14:textId="77777777" w:rsidR="00D8240F" w:rsidRPr="007B0AA0" w:rsidRDefault="00D8240F" w:rsidP="00D8240F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３</w:t>
            </w:r>
          </w:p>
        </w:tc>
        <w:tc>
          <w:tcPr>
            <w:tcW w:w="4307" w:type="dxa"/>
            <w:tcBorders>
              <w:left w:val="single" w:sz="4" w:space="0" w:color="auto"/>
              <w:bottom w:val="single" w:sz="12" w:space="0" w:color="auto"/>
            </w:tcBorders>
          </w:tcPr>
          <w:p w14:paraId="505626A7" w14:textId="77777777" w:rsidR="00D8240F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第２部　戦略１</w:t>
            </w:r>
          </w:p>
          <w:p w14:paraId="1415B63A" w14:textId="77777777" w:rsidR="00D8240F" w:rsidRPr="00F4260B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0"/>
                <w:szCs w:val="24"/>
              </w:rPr>
            </w:pPr>
            <w:r w:rsidRPr="00F4260B">
              <w:rPr>
                <w:rFonts w:ascii="ＭＳ ゴシック" w:eastAsia="ＭＳ ゴシック" w:hAnsi="ＭＳ ゴシック" w:hint="eastAsia"/>
                <w:b/>
                <w:sz w:val="22"/>
                <w:szCs w:val="24"/>
              </w:rPr>
              <w:t>「エネルギーの脱炭素化と持続可能な資源利用によるゼロエミッションの実現</w:t>
            </w:r>
            <w:r w:rsidRPr="00F4260B">
              <w:rPr>
                <w:rFonts w:ascii="ＭＳ ゴシック" w:eastAsia="ＭＳ ゴシック" w:hAnsi="ＭＳ ゴシック"/>
                <w:b/>
                <w:sz w:val="22"/>
                <w:szCs w:val="24"/>
              </w:rPr>
              <w:t>」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14:paraId="1FFC9595" w14:textId="77777777" w:rsidR="00D8240F" w:rsidRPr="007B0AA0" w:rsidRDefault="00D8240F" w:rsidP="00D8240F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６</w:t>
            </w:r>
          </w:p>
        </w:tc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0325AF" w14:textId="77777777" w:rsidR="00D8240F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B0A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第３部</w:t>
            </w:r>
          </w:p>
          <w:p w14:paraId="6BC97906" w14:textId="77777777" w:rsidR="00D8240F" w:rsidRPr="007B0AA0" w:rsidRDefault="00D8240F" w:rsidP="00D8240F">
            <w:pPr>
              <w:snapToGrid w:val="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F4260B">
              <w:rPr>
                <w:rFonts w:ascii="ＭＳ ゴシック" w:eastAsia="ＭＳ ゴシック" w:hAnsi="ＭＳ ゴシック" w:hint="eastAsia"/>
                <w:b/>
                <w:sz w:val="22"/>
                <w:szCs w:val="24"/>
              </w:rPr>
              <w:t>「政策の実効性を高める横断的・総合的施策</w:t>
            </w:r>
            <w:r w:rsidRPr="00F4260B">
              <w:rPr>
                <w:rFonts w:ascii="ＭＳ ゴシック" w:eastAsia="ＭＳ ゴシック" w:hAnsi="ＭＳ ゴシック"/>
                <w:b/>
                <w:sz w:val="22"/>
                <w:szCs w:val="24"/>
              </w:rPr>
              <w:t>」</w:t>
            </w:r>
          </w:p>
        </w:tc>
      </w:tr>
    </w:tbl>
    <w:p w14:paraId="3C641ED8" w14:textId="77777777" w:rsidR="00D8240F" w:rsidRPr="00D8240F" w:rsidRDefault="00D8240F" w:rsidP="00D8240F">
      <w:pPr>
        <w:snapToGrid w:val="0"/>
        <w:ind w:leftChars="320" w:left="672"/>
        <w:rPr>
          <w:rFonts w:ascii="ＭＳ Ｐ明朝" w:eastAsia="ＭＳ Ｐ明朝" w:hAnsi="ＭＳ Ｐ明朝"/>
          <w:sz w:val="22"/>
        </w:rPr>
      </w:pPr>
    </w:p>
    <w:tbl>
      <w:tblPr>
        <w:tblStyle w:val="a7"/>
        <w:tblW w:w="10603" w:type="dxa"/>
        <w:jc w:val="center"/>
        <w:tblLook w:val="04A0" w:firstRow="1" w:lastRow="0" w:firstColumn="1" w:lastColumn="0" w:noHBand="0" w:noVBand="1"/>
      </w:tblPr>
      <w:tblGrid>
        <w:gridCol w:w="1096"/>
        <w:gridCol w:w="9507"/>
      </w:tblGrid>
      <w:tr w:rsidR="00284827" w14:paraId="6A2398F4" w14:textId="77777777" w:rsidTr="00CE60FF">
        <w:trPr>
          <w:jc w:val="center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F51C3" w14:textId="0BCE631E" w:rsidR="00284827" w:rsidRDefault="00284827" w:rsidP="00CE60FF">
            <w:pPr>
              <w:snapToGrid w:val="0"/>
              <w:jc w:val="center"/>
              <w:rPr>
                <w:rFonts w:ascii="Meiryo UI" w:eastAsia="Meiryo UI" w:hAnsi="Meiryo UI"/>
                <w:sz w:val="28"/>
              </w:rPr>
            </w:pPr>
            <w:r w:rsidRPr="00284827">
              <w:rPr>
                <w:rFonts w:ascii="Meiryo UI" w:eastAsia="Meiryo UI" w:hAnsi="Meiryo UI" w:hint="eastAsia"/>
                <w:sz w:val="22"/>
              </w:rPr>
              <w:t>項目番号</w:t>
            </w:r>
          </w:p>
        </w:tc>
        <w:tc>
          <w:tcPr>
            <w:tcW w:w="8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BD8E63" w14:textId="77777777" w:rsidR="00D8240F" w:rsidRDefault="00CE60FF" w:rsidP="00C77C25">
            <w:pPr>
              <w:snapToGrid w:val="0"/>
              <w:jc w:val="center"/>
              <w:rPr>
                <w:rFonts w:ascii="Meiryo UI" w:eastAsia="Meiryo UI" w:hAnsi="Meiryo UI"/>
                <w:sz w:val="28"/>
              </w:rPr>
            </w:pPr>
            <w:r>
              <w:rPr>
                <w:rFonts w:ascii="Meiryo UI" w:eastAsia="Meiryo UI" w:hAnsi="Meiryo UI" w:hint="eastAsia"/>
                <w:sz w:val="28"/>
              </w:rPr>
              <w:t>御</w:t>
            </w:r>
            <w:r w:rsidR="00284827">
              <w:rPr>
                <w:rFonts w:ascii="Meiryo UI" w:eastAsia="Meiryo UI" w:hAnsi="Meiryo UI" w:hint="eastAsia"/>
                <w:sz w:val="28"/>
              </w:rPr>
              <w:t xml:space="preserve">　意　見</w:t>
            </w:r>
          </w:p>
          <w:p w14:paraId="7C3075C9" w14:textId="580C4C19" w:rsidR="00284827" w:rsidRDefault="00D8240F" w:rsidP="00D8240F">
            <w:pPr>
              <w:snapToGrid w:val="0"/>
              <w:jc w:val="right"/>
              <w:rPr>
                <w:rFonts w:ascii="Meiryo UI" w:eastAsia="Meiryo UI" w:hAnsi="Meiryo UI"/>
                <w:sz w:val="28"/>
              </w:rPr>
            </w:pPr>
            <w:r w:rsidRPr="008A6D93">
              <w:rPr>
                <w:rFonts w:ascii="Meiryo UI" w:eastAsia="Meiryo UI" w:hAnsi="Meiryo UI" w:hint="eastAsia"/>
                <w:sz w:val="20"/>
                <w:szCs w:val="20"/>
              </w:rPr>
              <w:t>※中間のまとめ本文の該当部分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(</w:t>
            </w:r>
            <w:r w:rsidRPr="008A6D93">
              <w:rPr>
                <w:rFonts w:ascii="Meiryo UI" w:eastAsia="Meiryo UI" w:hAnsi="Meiryo UI" w:hint="eastAsia"/>
                <w:sz w:val="20"/>
                <w:szCs w:val="20"/>
              </w:rPr>
              <w:t>ページ番号・行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)</w:t>
            </w:r>
            <w:r w:rsidRPr="008A6D93">
              <w:rPr>
                <w:rFonts w:ascii="Meiryo UI" w:eastAsia="Meiryo UI" w:hAnsi="Meiryo UI" w:hint="eastAsia"/>
                <w:sz w:val="20"/>
                <w:szCs w:val="20"/>
              </w:rPr>
              <w:t>を記載ください。</w:t>
            </w:r>
          </w:p>
        </w:tc>
      </w:tr>
      <w:tr w:rsidR="00284827" w14:paraId="3FE03D94" w14:textId="77777777" w:rsidTr="00CE60FF">
        <w:trPr>
          <w:trHeight w:val="6793"/>
          <w:jc w:val="center"/>
        </w:trPr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14:paraId="6AB3EC36" w14:textId="77777777" w:rsidR="00284827" w:rsidRDefault="00284827" w:rsidP="00284827">
            <w:pPr>
              <w:snapToGrid w:val="0"/>
              <w:jc w:val="center"/>
              <w:rPr>
                <w:rFonts w:ascii="Meiryo UI" w:eastAsia="Meiryo UI" w:hAnsi="Meiryo UI"/>
                <w:sz w:val="28"/>
              </w:rPr>
            </w:pPr>
          </w:p>
        </w:tc>
        <w:tc>
          <w:tcPr>
            <w:tcW w:w="8850" w:type="dxa"/>
            <w:tcBorders>
              <w:bottom w:val="single" w:sz="12" w:space="0" w:color="auto"/>
              <w:right w:val="single" w:sz="12" w:space="0" w:color="auto"/>
            </w:tcBorders>
          </w:tcPr>
          <w:p w14:paraId="1379B9F9" w14:textId="78BA76D6" w:rsidR="00284827" w:rsidRDefault="00284827" w:rsidP="00284827">
            <w:pPr>
              <w:snapToGrid w:val="0"/>
              <w:jc w:val="center"/>
              <w:rPr>
                <w:rFonts w:ascii="Meiryo UI" w:eastAsia="Meiryo UI" w:hAnsi="Meiryo UI"/>
                <w:sz w:val="28"/>
              </w:rPr>
            </w:pPr>
          </w:p>
        </w:tc>
      </w:tr>
    </w:tbl>
    <w:p w14:paraId="4EEC047A" w14:textId="39016D70" w:rsidR="00962DA7" w:rsidRPr="00284827" w:rsidRDefault="00CE60FF" w:rsidP="00284827">
      <w:pPr>
        <w:snapToGrid w:val="0"/>
        <w:rPr>
          <w:rFonts w:ascii="Meiryo UI" w:eastAsia="Meiryo UI" w:hAnsi="Meiryo UI"/>
          <w:sz w:val="2"/>
        </w:rPr>
      </w:pPr>
      <w:r w:rsidRPr="00CE60FF"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D44D8" wp14:editId="5C10E9C2">
                <wp:simplePos x="0" y="0"/>
                <wp:positionH relativeFrom="column">
                  <wp:posOffset>-519430</wp:posOffset>
                </wp:positionH>
                <wp:positionV relativeFrom="paragraph">
                  <wp:posOffset>32385</wp:posOffset>
                </wp:positionV>
                <wp:extent cx="3514725" cy="3143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1C38EF" w14:textId="18B50424" w:rsidR="00CE60FF" w:rsidRPr="00D34714" w:rsidRDefault="00CE60FF" w:rsidP="00CE60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締切】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令和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４年６月24日（金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曜日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消印有効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D44D8" id="テキスト ボックス 3" o:spid="_x0000_s1027" type="#_x0000_t202" style="position:absolute;left:0;text-align:left;margin-left:-40.9pt;margin-top:2.55pt;width:276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" fillcolor="window" strokeweight=".5pt">
                <v:textbox>
                  <w:txbxContent>
                    <w:p w14:paraId="7A1C38EF" w14:textId="18B50424" w:rsidR="00CE60FF" w:rsidRPr="00D34714" w:rsidRDefault="00CE60FF" w:rsidP="00CE60FF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【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締切】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令和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４年６月24日（金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曜日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消印有効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62DA7" w:rsidRPr="00284827" w:rsidSect="00D21C07">
      <w:pgSz w:w="11906" w:h="16838" w:code="9"/>
      <w:pgMar w:top="568" w:right="1418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644E1" w14:textId="77777777" w:rsidR="00865167" w:rsidRDefault="00865167" w:rsidP="00962DA7">
      <w:r>
        <w:separator/>
      </w:r>
    </w:p>
  </w:endnote>
  <w:endnote w:type="continuationSeparator" w:id="0">
    <w:p w14:paraId="179C4323" w14:textId="77777777" w:rsidR="00865167" w:rsidRDefault="00865167" w:rsidP="009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4D22A" w14:textId="77777777" w:rsidR="00865167" w:rsidRDefault="00865167" w:rsidP="00962DA7">
      <w:r>
        <w:separator/>
      </w:r>
    </w:p>
  </w:footnote>
  <w:footnote w:type="continuationSeparator" w:id="0">
    <w:p w14:paraId="4E99D316" w14:textId="77777777" w:rsidR="00865167" w:rsidRDefault="00865167" w:rsidP="009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A075A"/>
    <w:multiLevelType w:val="hybridMultilevel"/>
    <w:tmpl w:val="CD861774"/>
    <w:lvl w:ilvl="0" w:tplc="7F566BB0">
      <w:numFmt w:val="bullet"/>
      <w:lvlText w:val="・"/>
      <w:lvlJc w:val="left"/>
      <w:pPr>
        <w:ind w:left="4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F3"/>
    <w:rsid w:val="001E321E"/>
    <w:rsid w:val="00220E03"/>
    <w:rsid w:val="00240458"/>
    <w:rsid w:val="00284827"/>
    <w:rsid w:val="002A5E28"/>
    <w:rsid w:val="002E6665"/>
    <w:rsid w:val="0032085D"/>
    <w:rsid w:val="0032252B"/>
    <w:rsid w:val="004637C5"/>
    <w:rsid w:val="004D16DE"/>
    <w:rsid w:val="005178FB"/>
    <w:rsid w:val="0052124E"/>
    <w:rsid w:val="00592FF3"/>
    <w:rsid w:val="006C548A"/>
    <w:rsid w:val="006D728E"/>
    <w:rsid w:val="006F544C"/>
    <w:rsid w:val="00775195"/>
    <w:rsid w:val="00786B0D"/>
    <w:rsid w:val="007A513E"/>
    <w:rsid w:val="007B0AA0"/>
    <w:rsid w:val="007C4F62"/>
    <w:rsid w:val="00827DFD"/>
    <w:rsid w:val="00865167"/>
    <w:rsid w:val="00962DA7"/>
    <w:rsid w:val="009A6946"/>
    <w:rsid w:val="00A170C5"/>
    <w:rsid w:val="00B5084C"/>
    <w:rsid w:val="00C52198"/>
    <w:rsid w:val="00C77C25"/>
    <w:rsid w:val="00C8100F"/>
    <w:rsid w:val="00CE60FF"/>
    <w:rsid w:val="00CF37B6"/>
    <w:rsid w:val="00D21C07"/>
    <w:rsid w:val="00D34714"/>
    <w:rsid w:val="00D73932"/>
    <w:rsid w:val="00D8240F"/>
    <w:rsid w:val="00E444CE"/>
    <w:rsid w:val="00F4260B"/>
    <w:rsid w:val="00F9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7EEF66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DA7"/>
  </w:style>
  <w:style w:type="paragraph" w:styleId="a5">
    <w:name w:val="footer"/>
    <w:basedOn w:val="a"/>
    <w:link w:val="a6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DA7"/>
  </w:style>
  <w:style w:type="table" w:styleId="a7">
    <w:name w:val="Table Grid"/>
    <w:basedOn w:val="a1"/>
    <w:uiPriority w:val="3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100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51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7519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751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7519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75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2022-05-24T10:48:00Z</dcterms:created>
  <dcterms:modified xsi:type="dcterms:W3CDTF">2022-05-24T12:09:00Z</dcterms:modified>
</cp:coreProperties>
</file>