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B2" w:rsidRPr="00BA66CF" w:rsidRDefault="004213A7" w:rsidP="00FC71B2">
      <w:pPr>
        <w:spacing w:line="281" w:lineRule="exac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６</w:t>
      </w:r>
    </w:p>
    <w:p w:rsidR="00FC71B2" w:rsidRPr="00BA66CF" w:rsidRDefault="00FC71B2" w:rsidP="00FC71B2">
      <w:pPr>
        <w:spacing w:line="281" w:lineRule="exact"/>
        <w:jc w:val="center"/>
        <w:rPr>
          <w:sz w:val="28"/>
          <w:szCs w:val="28"/>
        </w:rPr>
      </w:pPr>
      <w:r w:rsidRPr="00BA66CF">
        <w:rPr>
          <w:sz w:val="28"/>
          <w:szCs w:val="28"/>
        </w:rPr>
        <w:t>承　継　届　出　書</w:t>
      </w:r>
    </w:p>
    <w:p w:rsidR="00BA66CF" w:rsidRPr="00F901EB" w:rsidRDefault="00BA66CF" w:rsidP="00BA66CF">
      <w:pPr>
        <w:spacing w:line="281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="00FC71B2" w:rsidRPr="00BA66CF">
        <w:rPr>
          <w:sz w:val="24"/>
          <w:szCs w:val="24"/>
        </w:rPr>
        <w:t xml:space="preserve">　　　　　　　</w:t>
      </w:r>
      <w:r w:rsidRPr="00F901EB">
        <w:rPr>
          <w:sz w:val="24"/>
          <w:szCs w:val="24"/>
        </w:rPr>
        <w:t>年　　月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 xml:space="preserve">　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>日</w:t>
      </w:r>
    </w:p>
    <w:p w:rsidR="00BA66CF" w:rsidRDefault="00BA66CF" w:rsidP="00BA66CF">
      <w:pPr>
        <w:spacing w:line="240" w:lineRule="exact"/>
        <w:rPr>
          <w:spacing w:val="-8"/>
        </w:rPr>
      </w:pPr>
    </w:p>
    <w:p w:rsidR="00BA66CF" w:rsidRPr="00555687" w:rsidRDefault="00BA66CF" w:rsidP="00BA66CF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東 京 都 知 事　殿</w:t>
      </w:r>
    </w:p>
    <w:p w:rsidR="00374AA6" w:rsidRDefault="00374AA6" w:rsidP="00374AA6">
      <w:pPr>
        <w:ind w:right="468"/>
        <w:rPr>
          <w:spacing w:val="-8"/>
        </w:rPr>
      </w:pPr>
    </w:p>
    <w:p w:rsidR="00BA66CF" w:rsidRPr="00BA66CF" w:rsidRDefault="00BA66CF" w:rsidP="004213A7">
      <w:pPr>
        <w:ind w:right="150"/>
        <w:jc w:val="left"/>
        <w:rPr>
          <w:rFonts w:eastAsia="ＭＳ Ｐ明朝"/>
          <w:spacing w:val="-20"/>
          <w:sz w:val="24"/>
          <w:szCs w:val="24"/>
          <w:lang w:eastAsia="zh-CN"/>
        </w:rPr>
      </w:pPr>
      <w:r w:rsidRPr="00BD6C99">
        <w:rPr>
          <w:spacing w:val="-8"/>
        </w:rPr>
        <w:t xml:space="preserve">                    </w:t>
      </w:r>
      <w:r w:rsidR="004213A7">
        <w:t xml:space="preserve">　　　</w:t>
      </w:r>
      <w:r w:rsidR="004213A7">
        <w:rPr>
          <w:rFonts w:hint="eastAsia"/>
        </w:rPr>
        <w:t xml:space="preserve">　　　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>届出者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           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　　　　　　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  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　　　　　　</w:t>
      </w:r>
    </w:p>
    <w:p w:rsidR="00BA66CF" w:rsidRPr="00F901EB" w:rsidRDefault="00BA66CF" w:rsidP="009C52C7">
      <w:pPr>
        <w:ind w:right="150"/>
        <w:rPr>
          <w:rFonts w:eastAsia="ＭＳ Ｐ明朝"/>
          <w:spacing w:val="-20"/>
          <w:sz w:val="20"/>
          <w:szCs w:val="20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 xml:space="preserve">     </w:t>
      </w:r>
      <w:r w:rsidR="009C52C7">
        <w:rPr>
          <w:rFonts w:eastAsia="ＭＳ Ｐ明朝" w:hint="eastAsia"/>
          <w:spacing w:val="-20"/>
          <w:sz w:val="24"/>
          <w:szCs w:val="20"/>
          <w:lang w:eastAsia="zh-CN"/>
        </w:rPr>
        <w:t xml:space="preserve">                            </w:t>
      </w: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 xml:space="preserve">    </w:t>
      </w:r>
      <w:r w:rsidRPr="00F901EB">
        <w:rPr>
          <w:rFonts w:eastAsia="ＭＳ Ｐ明朝" w:hint="eastAsia"/>
          <w:spacing w:val="-20"/>
          <w:sz w:val="20"/>
          <w:szCs w:val="20"/>
        </w:rPr>
        <w:t>郵便番号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</w:t>
      </w:r>
      <w:r w:rsidRPr="00F901EB">
        <w:rPr>
          <w:rFonts w:eastAsia="ＭＳ Ｐ明朝" w:hint="eastAsia"/>
          <w:spacing w:val="-20"/>
          <w:sz w:val="20"/>
          <w:szCs w:val="20"/>
        </w:rPr>
        <w:t>電話番号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</w:p>
    <w:p w:rsidR="00BA66CF" w:rsidRPr="00F901EB" w:rsidRDefault="00BA66CF" w:rsidP="009C52C7">
      <w:pPr>
        <w:ind w:right="8"/>
        <w:jc w:val="center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18"/>
          <w:szCs w:val="20"/>
        </w:rPr>
        <w:t xml:space="preserve">                    </w:t>
      </w:r>
      <w:r w:rsidR="009C52C7">
        <w:rPr>
          <w:rFonts w:eastAsia="ＭＳ Ｐ明朝" w:hint="eastAsia"/>
          <w:spacing w:val="-20"/>
          <w:sz w:val="18"/>
          <w:szCs w:val="20"/>
        </w:rPr>
        <w:t xml:space="preserve">                            </w:t>
      </w:r>
      <w:r w:rsidRPr="00F901EB">
        <w:rPr>
          <w:rFonts w:eastAsia="ＭＳ Ｐ明朝" w:hint="eastAsia"/>
          <w:spacing w:val="-20"/>
          <w:sz w:val="18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18"/>
          <w:szCs w:val="20"/>
        </w:rPr>
        <w:t>（氏名又は名称及び住所並びに法人にあってはその代表者の氏名）</w:t>
      </w:r>
    </w:p>
    <w:p w:rsidR="00BA66CF" w:rsidRDefault="00BA66CF" w:rsidP="00BA66CF">
      <w:pPr>
        <w:ind w:rightChars="101" w:right="253"/>
        <w:rPr>
          <w:sz w:val="24"/>
          <w:szCs w:val="24"/>
        </w:rPr>
      </w:pPr>
    </w:p>
    <w:p w:rsidR="0042679D" w:rsidRPr="00BA66CF" w:rsidRDefault="00FC71B2" w:rsidP="00A538C7">
      <w:pPr>
        <w:spacing w:line="300" w:lineRule="exact"/>
        <w:ind w:leftChars="22" w:left="55"/>
        <w:rPr>
          <w:rFonts w:ascii="ＭＳ 明朝" w:hAnsi="Times New Roman"/>
          <w:color w:val="000000"/>
          <w:spacing w:val="16"/>
          <w:kern w:val="0"/>
          <w:sz w:val="24"/>
          <w:szCs w:val="24"/>
        </w:rPr>
      </w:pPr>
      <w:r w:rsidRPr="00BA66CF">
        <w:rPr>
          <w:sz w:val="24"/>
          <w:szCs w:val="24"/>
        </w:rPr>
        <w:t xml:space="preserve">　</w:t>
      </w:r>
      <w:r w:rsidR="0042679D" w:rsidRPr="00BA66CF">
        <w:rPr>
          <w:rFonts w:hint="eastAsia"/>
          <w:sz w:val="24"/>
          <w:szCs w:val="24"/>
        </w:rPr>
        <w:t>ばい煙発生施設（揮発性有機化合物排出施設、一般粉じん発生施設、特定粉じん発生</w:t>
      </w:r>
      <w:r w:rsidR="0042679D" w:rsidRPr="00BA66CF">
        <w:rPr>
          <w:rFonts w:hint="eastAsia"/>
          <w:spacing w:val="-4"/>
          <w:sz w:val="24"/>
          <w:szCs w:val="24"/>
        </w:rPr>
        <w:t>施設、水銀排出施設）に係る届出者の地位を承継したので</w:t>
      </w:r>
      <w:r w:rsidR="0042679D" w:rsidRPr="00BA66CF">
        <w:rPr>
          <w:rFonts w:ascii="ＭＳ 明朝" w:hAnsi="ＭＳ 明朝" w:hint="eastAsia"/>
          <w:spacing w:val="-4"/>
          <w:sz w:val="24"/>
          <w:szCs w:val="24"/>
        </w:rPr>
        <w:t>、大気汚染防止法第</w:t>
      </w:r>
      <w:r w:rsidR="0042679D" w:rsidRPr="00BA66CF">
        <w:rPr>
          <w:rFonts w:ascii="ＭＳ 明朝" w:hAnsi="ＭＳ 明朝"/>
          <w:spacing w:val="-4"/>
          <w:sz w:val="24"/>
          <w:szCs w:val="24"/>
        </w:rPr>
        <w:t>12</w:t>
      </w:r>
      <w:r w:rsidR="0042679D" w:rsidRPr="00BA66CF">
        <w:rPr>
          <w:rFonts w:ascii="ＭＳ 明朝" w:hAnsi="ＭＳ 明朝" w:hint="eastAsia"/>
          <w:spacing w:val="-4"/>
          <w:sz w:val="24"/>
          <w:szCs w:val="24"/>
        </w:rPr>
        <w:t>条第３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項（第</w:t>
      </w:r>
      <w:r w:rsidR="0042679D" w:rsidRPr="00BA66CF">
        <w:rPr>
          <w:rFonts w:ascii="ＭＳ 明朝" w:hAnsi="ＭＳ 明朝"/>
          <w:kern w:val="0"/>
          <w:sz w:val="24"/>
          <w:szCs w:val="24"/>
        </w:rPr>
        <w:t>17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条の</w:t>
      </w:r>
      <w:r w:rsidR="0042679D" w:rsidRPr="00BA66CF">
        <w:rPr>
          <w:rFonts w:ascii="ＭＳ 明朝" w:hAnsi="ＭＳ 明朝"/>
          <w:kern w:val="0"/>
          <w:sz w:val="24"/>
          <w:szCs w:val="24"/>
        </w:rPr>
        <w:t>13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第２項、第</w:t>
      </w:r>
      <w:r w:rsidR="0042679D" w:rsidRPr="00BA66CF">
        <w:rPr>
          <w:rFonts w:ascii="ＭＳ 明朝" w:hAnsi="ＭＳ 明朝"/>
          <w:kern w:val="0"/>
          <w:sz w:val="24"/>
          <w:szCs w:val="24"/>
        </w:rPr>
        <w:t>18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条の</w:t>
      </w:r>
      <w:r w:rsidR="0042679D" w:rsidRPr="00BA66CF">
        <w:rPr>
          <w:rFonts w:ascii="ＭＳ 明朝" w:hAnsi="ＭＳ 明朝"/>
          <w:kern w:val="0"/>
          <w:sz w:val="24"/>
          <w:szCs w:val="24"/>
        </w:rPr>
        <w:t>13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第２項及び第</w:t>
      </w:r>
      <w:r w:rsidR="0042679D" w:rsidRPr="00BA66CF">
        <w:rPr>
          <w:rFonts w:ascii="ＭＳ 明朝" w:hAnsi="ＭＳ 明朝"/>
          <w:kern w:val="0"/>
          <w:sz w:val="24"/>
          <w:szCs w:val="24"/>
        </w:rPr>
        <w:t>18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条の</w:t>
      </w:r>
      <w:r w:rsidR="002C7199">
        <w:rPr>
          <w:rFonts w:ascii="ＭＳ 明朝" w:hAnsi="ＭＳ 明朝"/>
          <w:kern w:val="0"/>
          <w:sz w:val="24"/>
          <w:szCs w:val="24"/>
        </w:rPr>
        <w:t>36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第２項において準用する場合</w:t>
      </w:r>
      <w:r w:rsidR="0042679D" w:rsidRPr="00BA66C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を含む。）の規定により、次のとおり届け出ます。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815"/>
        <w:gridCol w:w="2334"/>
        <w:gridCol w:w="2031"/>
        <w:gridCol w:w="1687"/>
        <w:gridCol w:w="2028"/>
      </w:tblGrid>
      <w:tr w:rsidR="00390495" w:rsidRPr="00BA66CF" w:rsidTr="00390495">
        <w:trPr>
          <w:trHeight w:val="187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0B7C95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4"/>
              </w:rPr>
              <w:t>施設の別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AB7C16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642308">
              <w:rPr>
                <w:rFonts w:ascii="ＭＳ 明朝" w:hAnsi="ＭＳ 明朝" w:cs="ＭＳ 明朝" w:hint="eastAsia"/>
                <w:color w:val="000000"/>
                <w:spacing w:val="132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642308">
              <w:rPr>
                <w:rFonts w:ascii="ＭＳ 明朝" w:hAnsi="ＭＳ 明朝" w:cs="ＭＳ 明朝" w:hint="eastAsia"/>
                <w:color w:val="000000"/>
                <w:spacing w:val="12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390495" w:rsidRPr="007B5DC2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642308">
              <w:rPr>
                <w:rFonts w:ascii="ＭＳ 明朝" w:hAnsi="ＭＳ 明朝" w:cs="ＭＳ 明朝" w:hint="eastAsia"/>
                <w:color w:val="000000"/>
                <w:spacing w:val="12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642308">
              <w:rPr>
                <w:rFonts w:ascii="ＭＳ 明朝" w:hAnsi="ＭＳ 明朝" w:cs="ＭＳ 明朝" w:hint="eastAsia"/>
                <w:color w:val="000000"/>
                <w:spacing w:val="72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390495" w:rsidRPr="00AB7C16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642308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642308">
              <w:rPr>
                <w:rFonts w:ascii="ＭＳ 明朝" w:hAnsi="ＭＳ 明朝" w:cs="ＭＳ 明朝" w:hint="eastAsia"/>
                <w:color w:val="000000"/>
                <w:spacing w:val="8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390495" w:rsidRPr="00AB7C16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642308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642308">
              <w:rPr>
                <w:rFonts w:ascii="ＭＳ 明朝" w:hAnsi="ＭＳ 明朝" w:cs="ＭＳ 明朝" w:hint="eastAsia"/>
                <w:color w:val="000000"/>
                <w:spacing w:val="8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390495" w:rsidRPr="00390495" w:rsidRDefault="00390495" w:rsidP="00390495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642308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642308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BA66CF" w:rsidRDefault="00390495" w:rsidP="00C115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634089">
              <w:rPr>
                <w:rFonts w:ascii="ＭＳ 明朝" w:hAnsi="ＭＳ 明朝" w:cs="ＭＳ 明朝" w:hint="eastAsia"/>
                <w:color w:val="000000"/>
                <w:spacing w:val="48"/>
                <w:kern w:val="0"/>
                <w:sz w:val="24"/>
                <w:szCs w:val="24"/>
                <w:fitText w:val="1250" w:id="1235481856"/>
              </w:rPr>
              <w:t>整理番</w:t>
            </w:r>
            <w:r w:rsidRPr="00634089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50" w:id="1235481856"/>
              </w:rPr>
              <w:t>号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BA66CF" w:rsidRDefault="00390495" w:rsidP="001E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634089" w:rsidRPr="00BA66CF" w:rsidTr="00A538C7">
        <w:trPr>
          <w:trHeight w:val="549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63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A538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6340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4" w:left="-10" w:rightChars="-38" w:right="-95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※受理年月日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7D4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FC6B98" w:rsidRPr="00BA66CF" w:rsidTr="000E0594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工場又は事業場の所在地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7611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BA66CF">
              <w:rPr>
                <w:rFonts w:ascii="ＭＳ 明朝" w:hAnsi="ＭＳ 明朝" w:cs="ＭＳ 明朝" w:hint="eastAsia"/>
                <w:color w:val="000000"/>
                <w:spacing w:val="48"/>
                <w:kern w:val="0"/>
                <w:sz w:val="24"/>
                <w:szCs w:val="24"/>
                <w:fitText w:val="1250" w:id="1235481857"/>
              </w:rPr>
              <w:t>施設番</w:t>
            </w:r>
            <w:r w:rsidRPr="00BA66CF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50" w:id="1235481857"/>
              </w:rPr>
              <w:t>号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0E0594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A538C7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施設の設置場所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BA66CF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承継の年月日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FC6B98">
        <w:trPr>
          <w:trHeight w:val="674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F2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被承継者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BA66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23" w:left="58" w:rightChars="52" w:right="130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氏名又は名称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B98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FC6B98" w:rsidRPr="00BA66CF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FC6B98">
              <w:rPr>
                <w:rFonts w:ascii="ＭＳ 明朝" w:hAnsi="ＭＳ 明朝" w:cs="ＭＳ 明朝" w:hint="eastAsia"/>
                <w:color w:val="000000"/>
                <w:spacing w:val="385"/>
                <w:kern w:val="0"/>
                <w:sz w:val="24"/>
                <w:szCs w:val="24"/>
                <w:fitText w:val="1250" w:id="1235481858"/>
              </w:rPr>
              <w:t>備</w:t>
            </w:r>
            <w:r w:rsidRPr="00FC6B9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50" w:id="1235481858"/>
              </w:rPr>
              <w:t>考</w:t>
            </w:r>
          </w:p>
        </w:tc>
        <w:tc>
          <w:tcPr>
            <w:tcW w:w="20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A538C7">
        <w:trPr>
          <w:trHeight w:val="668"/>
        </w:trPr>
        <w:tc>
          <w:tcPr>
            <w:tcW w:w="6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BA66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23" w:left="58" w:rightChars="52" w:right="130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031" w:type="dxa"/>
            <w:tcBorders>
              <w:left w:val="single" w:sz="4" w:space="0" w:color="000000"/>
              <w:right w:val="single" w:sz="4" w:space="0" w:color="000000"/>
            </w:tcBorders>
          </w:tcPr>
          <w:p w:rsidR="00FC6B98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A538C7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24" w:left="60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承継の理由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:rsidR="00F26D1C" w:rsidRPr="00374AA6" w:rsidRDefault="00F26D1C" w:rsidP="00374AA6">
      <w:pPr>
        <w:suppressAutoHyphens/>
        <w:wordWrap w:val="0"/>
        <w:spacing w:line="2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備考　</w:t>
      </w:r>
      <w:r w:rsidR="0042679D"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１　※印の欄には、記載しないこと。</w:t>
      </w:r>
      <w:r w:rsidR="0042679D" w:rsidRPr="00374AA6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</w:p>
    <w:p w:rsidR="0042679D" w:rsidRPr="00374AA6" w:rsidRDefault="004213A7" w:rsidP="00374AA6">
      <w:pPr>
        <w:suppressAutoHyphens/>
        <w:wordWrap w:val="0"/>
        <w:spacing w:line="240" w:lineRule="exact"/>
        <w:ind w:firstLineChars="286" w:firstLine="629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r w:rsidR="0042679D"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C3464A" w:rsidRDefault="004213A7" w:rsidP="00374AA6">
      <w:pPr>
        <w:suppressAutoHyphens/>
        <w:wordWrap w:val="0"/>
        <w:spacing w:line="240" w:lineRule="exact"/>
        <w:ind w:leftChars="258" w:left="751" w:hangingChars="48" w:hanging="106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42679D"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p w:rsidR="00A538C7" w:rsidRDefault="00A538C7" w:rsidP="00A538C7">
      <w:pPr>
        <w:ind w:left="990" w:right="-476" w:hanging="990"/>
      </w:pPr>
      <w:r>
        <w:rPr>
          <w:rFonts w:hint="eastAsia"/>
        </w:rPr>
        <w:t>参考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5"/>
        <w:gridCol w:w="5349"/>
      </w:tblGrid>
      <w:tr w:rsidR="00A538C7" w:rsidTr="00DF016F">
        <w:trPr>
          <w:trHeight w:hRule="exact" w:val="6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C7" w:rsidRDefault="00DF016F" w:rsidP="00C46C66">
            <w:pPr>
              <w:ind w:right="-476"/>
              <w:rPr>
                <w:rFonts w:eastAsia="ＭＳ Ｐ明朝"/>
              </w:rPr>
            </w:pPr>
            <w:r w:rsidRPr="00DF016F">
              <w:rPr>
                <w:rFonts w:hint="eastAsia"/>
              </w:rPr>
              <w:t>被承継工場又は事業場の名称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C7" w:rsidRDefault="00A538C7" w:rsidP="00C46C66">
            <w:pPr>
              <w:ind w:right="-476"/>
              <w:rPr>
                <w:rFonts w:eastAsia="ＭＳ Ｐ明朝"/>
              </w:rPr>
            </w:pPr>
          </w:p>
        </w:tc>
      </w:tr>
      <w:tr w:rsidR="00A538C7" w:rsidTr="00DF016F">
        <w:trPr>
          <w:trHeight w:hRule="exact" w:val="6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C7" w:rsidRDefault="00DF016F" w:rsidP="00C46C66">
            <w:pPr>
              <w:ind w:right="-476"/>
              <w:rPr>
                <w:rFonts w:eastAsia="ＭＳ Ｐ明朝"/>
              </w:rPr>
            </w:pPr>
            <w:r w:rsidRPr="00DF016F">
              <w:rPr>
                <w:rFonts w:hint="eastAsia"/>
              </w:rPr>
              <w:t>被承継工場又は事業場の所在地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C7" w:rsidRDefault="00A538C7" w:rsidP="00C46C66">
            <w:pPr>
              <w:ind w:right="-476"/>
              <w:rPr>
                <w:rFonts w:eastAsia="ＭＳ Ｐ明朝"/>
              </w:rPr>
            </w:pPr>
          </w:p>
        </w:tc>
      </w:tr>
    </w:tbl>
    <w:p w:rsidR="00A538C7" w:rsidRPr="00A538C7" w:rsidRDefault="00A538C7" w:rsidP="00A538C7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</w:p>
    <w:sectPr w:rsidR="00A538C7" w:rsidRPr="00A538C7" w:rsidSect="00A53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23" w:bottom="568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C3" w:rsidRDefault="00772FC3" w:rsidP="00BA66CF">
      <w:r>
        <w:separator/>
      </w:r>
    </w:p>
  </w:endnote>
  <w:endnote w:type="continuationSeparator" w:id="0">
    <w:p w:rsidR="00772FC3" w:rsidRDefault="00772FC3" w:rsidP="00BA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8" w:rsidRDefault="006423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8" w:rsidRDefault="006423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8" w:rsidRDefault="006423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C3" w:rsidRDefault="00772FC3" w:rsidP="00BA66CF">
      <w:r>
        <w:separator/>
      </w:r>
    </w:p>
  </w:footnote>
  <w:footnote w:type="continuationSeparator" w:id="0">
    <w:p w:rsidR="00772FC3" w:rsidRDefault="00772FC3" w:rsidP="00BA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8" w:rsidRDefault="006423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8" w:rsidRDefault="006423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8" w:rsidRDefault="006423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B2"/>
    <w:rsid w:val="000711C3"/>
    <w:rsid w:val="000E0594"/>
    <w:rsid w:val="001E669C"/>
    <w:rsid w:val="001F3FC1"/>
    <w:rsid w:val="00232F4E"/>
    <w:rsid w:val="002C7199"/>
    <w:rsid w:val="0030288F"/>
    <w:rsid w:val="00374AA6"/>
    <w:rsid w:val="00390495"/>
    <w:rsid w:val="004213A7"/>
    <w:rsid w:val="0042679D"/>
    <w:rsid w:val="005F41F1"/>
    <w:rsid w:val="00634089"/>
    <w:rsid w:val="00642308"/>
    <w:rsid w:val="007611A6"/>
    <w:rsid w:val="00772FC3"/>
    <w:rsid w:val="007A0800"/>
    <w:rsid w:val="007D4D74"/>
    <w:rsid w:val="007F7E5D"/>
    <w:rsid w:val="008C632D"/>
    <w:rsid w:val="009C52C7"/>
    <w:rsid w:val="00A538C7"/>
    <w:rsid w:val="00AD256E"/>
    <w:rsid w:val="00B62FBD"/>
    <w:rsid w:val="00BA66CF"/>
    <w:rsid w:val="00C115B6"/>
    <w:rsid w:val="00C3464A"/>
    <w:rsid w:val="00C46C66"/>
    <w:rsid w:val="00C53A42"/>
    <w:rsid w:val="00DF016F"/>
    <w:rsid w:val="00DF07DF"/>
    <w:rsid w:val="00EA7CAF"/>
    <w:rsid w:val="00F26D1C"/>
    <w:rsid w:val="00FA1D8F"/>
    <w:rsid w:val="00FC6B98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6C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6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6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2021-05-28T00:19:00Z</dcterms:created>
  <dcterms:modified xsi:type="dcterms:W3CDTF">2021-05-28T00:19:00Z</dcterms:modified>
</cp:coreProperties>
</file>