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4F1F" w14:textId="77777777" w:rsidR="005A2F8E" w:rsidRDefault="005A2F8E">
      <w:r>
        <w:rPr>
          <w:rFonts w:hint="eastAsia"/>
        </w:rPr>
        <w:t>様式第６　（一般則第１６条、液石則第１７条、冷凍則第１８条関係）</w:t>
      </w:r>
    </w:p>
    <w:p w14:paraId="0E151A0D" w14:textId="77777777" w:rsidR="005A2F8E" w:rsidRDefault="005A2F8E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5A2F8E" w14:paraId="175C9E7B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5A952AA1" w14:textId="77777777" w:rsidR="005A2F8E" w:rsidRDefault="005A2F8E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27914E63" w14:textId="77777777" w:rsidR="005A2F8E" w:rsidRDefault="005A2F8E"/>
        </w:tc>
        <w:tc>
          <w:tcPr>
            <w:tcW w:w="1620" w:type="dxa"/>
            <w:vAlign w:val="center"/>
          </w:tcPr>
          <w:p w14:paraId="0C78F506" w14:textId="77777777" w:rsidR="005A2F8E" w:rsidRDefault="005A2F8E"/>
        </w:tc>
      </w:tr>
      <w:tr w:rsidR="005A2F8E" w14:paraId="422E34D3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57388A1B" w14:textId="77777777" w:rsidR="005A2F8E" w:rsidRDefault="005A2F8E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高圧ガス製造施設等変更届書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2F171B35" w14:textId="77777777" w:rsidR="005A2F8E" w:rsidRDefault="005A2F8E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247B7B39" w14:textId="77777777" w:rsidR="005A2F8E" w:rsidRDefault="005A2F8E">
            <w:pPr>
              <w:jc w:val="center"/>
            </w:pPr>
          </w:p>
          <w:p w14:paraId="303311AD" w14:textId="77777777" w:rsidR="005A2F8E" w:rsidRDefault="005A2F8E">
            <w:pPr>
              <w:jc w:val="center"/>
            </w:pPr>
            <w:r>
              <w:rPr>
                <w:rFonts w:hint="eastAsia"/>
              </w:rPr>
              <w:t>液　石</w:t>
            </w:r>
          </w:p>
          <w:p w14:paraId="3239D6C4" w14:textId="77777777" w:rsidR="005A2F8E" w:rsidRDefault="005A2F8E">
            <w:pPr>
              <w:jc w:val="center"/>
            </w:pPr>
          </w:p>
          <w:p w14:paraId="6FF0EA87" w14:textId="77777777" w:rsidR="005A2F8E" w:rsidRDefault="005A2F8E">
            <w:pPr>
              <w:jc w:val="center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08622845" w14:textId="77777777" w:rsidR="005A2F8E" w:rsidRDefault="005A2F8E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38AF8FD8" w14:textId="77777777" w:rsidR="005A2F8E" w:rsidRDefault="005A2F8E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5A2F8E" w14:paraId="76C7BA8E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01AD56F3" w14:textId="77777777" w:rsidR="005A2F8E" w:rsidRDefault="005A2F8E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71ED6903" w14:textId="77777777" w:rsidR="005A2F8E" w:rsidRDefault="005A2F8E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BE295E6" w14:textId="77777777" w:rsidR="005A2F8E" w:rsidRDefault="005A2F8E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14:paraId="7E9D620E" w14:textId="77777777" w:rsidR="005A2F8E" w:rsidRDefault="005A2F8E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A2F8E" w14:paraId="2A10CF96" w14:textId="77777777">
        <w:trPr>
          <w:trHeight w:val="1050"/>
        </w:trPr>
        <w:tc>
          <w:tcPr>
            <w:tcW w:w="3060" w:type="dxa"/>
            <w:vAlign w:val="center"/>
          </w:tcPr>
          <w:p w14:paraId="674CC302" w14:textId="77777777" w:rsidR="005A2F8E" w:rsidRDefault="005A2F8E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06E21373" w14:textId="77777777" w:rsidR="005A2F8E" w:rsidRDefault="005A2F8E"/>
        </w:tc>
      </w:tr>
      <w:tr w:rsidR="005A2F8E" w14:paraId="4DEF50D3" w14:textId="77777777">
        <w:trPr>
          <w:trHeight w:val="1050"/>
        </w:trPr>
        <w:tc>
          <w:tcPr>
            <w:tcW w:w="3060" w:type="dxa"/>
            <w:vAlign w:val="center"/>
          </w:tcPr>
          <w:p w14:paraId="61F878CB" w14:textId="77777777" w:rsidR="005A2F8E" w:rsidRDefault="005A2F8E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143EF2A5" w14:textId="77777777" w:rsidR="005A2F8E" w:rsidRDefault="005A2F8E"/>
        </w:tc>
      </w:tr>
      <w:tr w:rsidR="005A2F8E" w14:paraId="471AF6EC" w14:textId="77777777">
        <w:trPr>
          <w:trHeight w:val="1050"/>
        </w:trPr>
        <w:tc>
          <w:tcPr>
            <w:tcW w:w="3060" w:type="dxa"/>
            <w:vAlign w:val="center"/>
          </w:tcPr>
          <w:p w14:paraId="70FC80EC" w14:textId="77777777" w:rsidR="005A2F8E" w:rsidRDefault="005A2F8E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21EAC882" w14:textId="77777777" w:rsidR="005A2F8E" w:rsidRDefault="005A2F8E"/>
        </w:tc>
      </w:tr>
      <w:tr w:rsidR="005A2F8E" w14:paraId="21FAC462" w14:textId="77777777">
        <w:trPr>
          <w:trHeight w:val="1050"/>
        </w:trPr>
        <w:tc>
          <w:tcPr>
            <w:tcW w:w="3060" w:type="dxa"/>
            <w:vAlign w:val="center"/>
          </w:tcPr>
          <w:p w14:paraId="707F9173" w14:textId="77777777" w:rsidR="005A2F8E" w:rsidRDefault="005A2F8E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変更の種類</w:t>
            </w:r>
          </w:p>
        </w:tc>
        <w:tc>
          <w:tcPr>
            <w:tcW w:w="6660" w:type="dxa"/>
            <w:gridSpan w:val="6"/>
          </w:tcPr>
          <w:p w14:paraId="68FBE12F" w14:textId="77777777" w:rsidR="005A2F8E" w:rsidRDefault="005A2F8E"/>
        </w:tc>
      </w:tr>
    </w:tbl>
    <w:p w14:paraId="2C4CA431" w14:textId="77777777" w:rsidR="005A2F8E" w:rsidRDefault="005A2F8E">
      <w:pPr>
        <w:tabs>
          <w:tab w:val="left" w:pos="4860"/>
        </w:tabs>
      </w:pPr>
    </w:p>
    <w:p w14:paraId="1343B54F" w14:textId="77777777" w:rsidR="005A2F8E" w:rsidRDefault="005A2F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E74D9D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278F5272" w14:textId="77777777" w:rsidR="005A2F8E" w:rsidRDefault="005A2F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405AA27A" w14:textId="77777777" w:rsidR="005A2F8E" w:rsidRDefault="005A2F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7017EB99" w14:textId="77777777" w:rsidR="005A2F8E" w:rsidRDefault="005A2F8E">
      <w:pPr>
        <w:tabs>
          <w:tab w:val="left" w:pos="4860"/>
        </w:tabs>
        <w:rPr>
          <w:kern w:val="0"/>
          <w:sz w:val="20"/>
        </w:rPr>
      </w:pPr>
    </w:p>
    <w:p w14:paraId="60B63F25" w14:textId="77777777" w:rsidR="005A2F8E" w:rsidRDefault="005A2F8E">
      <w:pPr>
        <w:tabs>
          <w:tab w:val="left" w:pos="4860"/>
        </w:tabs>
        <w:rPr>
          <w:kern w:val="0"/>
          <w:sz w:val="20"/>
        </w:rPr>
      </w:pPr>
    </w:p>
    <w:p w14:paraId="4AA1644E" w14:textId="77777777" w:rsidR="005A2F8E" w:rsidRDefault="005A2F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2C91D376" w14:textId="77777777" w:rsidR="005A2F8E" w:rsidRDefault="005A2F8E">
      <w:pPr>
        <w:tabs>
          <w:tab w:val="left" w:pos="4860"/>
        </w:tabs>
        <w:rPr>
          <w:kern w:val="0"/>
          <w:sz w:val="20"/>
        </w:rPr>
      </w:pPr>
    </w:p>
    <w:p w14:paraId="716A2883" w14:textId="77777777" w:rsidR="005A2F8E" w:rsidRDefault="005A2F8E">
      <w:pPr>
        <w:tabs>
          <w:tab w:val="left" w:pos="4860"/>
        </w:tabs>
        <w:rPr>
          <w:kern w:val="0"/>
          <w:sz w:val="20"/>
        </w:rPr>
      </w:pPr>
    </w:p>
    <w:p w14:paraId="10A110D8" w14:textId="77777777" w:rsidR="005A2F8E" w:rsidRDefault="005A2F8E">
      <w:pPr>
        <w:tabs>
          <w:tab w:val="left" w:pos="4860"/>
        </w:tabs>
        <w:rPr>
          <w:kern w:val="0"/>
          <w:sz w:val="20"/>
        </w:rPr>
      </w:pPr>
    </w:p>
    <w:p w14:paraId="0E0FEDA3" w14:textId="77777777" w:rsidR="005A2F8E" w:rsidRDefault="005A2F8E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141C3E6A" w14:textId="77777777" w:rsidR="005A2F8E" w:rsidRDefault="005A2F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1A9324D4" w14:textId="79082E62" w:rsidR="005A2F8E" w:rsidRDefault="00AD1CF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67769268">
          <v:line id="_x0000_s1047" style="position:absolute;left:0;text-align:left;z-index:251657216" from="9pt,0" to="243pt,0"/>
        </w:pict>
      </w:r>
      <w:r w:rsidR="005A2F8E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5A2F8E">
        <w:rPr>
          <w:rFonts w:hint="eastAsia"/>
          <w:kern w:val="0"/>
          <w:sz w:val="20"/>
        </w:rPr>
        <w:t xml:space="preserve">    TEL</w:t>
      </w:r>
      <w:r w:rsidR="00325658">
        <w:rPr>
          <w:rFonts w:hint="eastAsia"/>
          <w:kern w:val="0"/>
          <w:sz w:val="20"/>
        </w:rPr>
        <w:t>：</w:t>
      </w:r>
    </w:p>
    <w:p w14:paraId="19F894F6" w14:textId="601CE1E3" w:rsidR="005A2F8E" w:rsidRDefault="005A2F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325658">
        <w:rPr>
          <w:kern w:val="0"/>
          <w:sz w:val="20"/>
        </w:rPr>
        <w:t>Mail</w:t>
      </w:r>
      <w:r w:rsidR="00325658">
        <w:rPr>
          <w:rFonts w:hint="eastAsia"/>
          <w:kern w:val="0"/>
          <w:sz w:val="20"/>
        </w:rPr>
        <w:t>：</w:t>
      </w:r>
    </w:p>
    <w:p w14:paraId="707760D4" w14:textId="77777777" w:rsidR="005A2F8E" w:rsidRDefault="00AD1CF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4ADB98CA">
          <v:line id="_x0000_s1048" style="position:absolute;left:0;text-align:left;z-index:251658240" from="9pt,0" to="486pt,0"/>
        </w:pict>
      </w:r>
      <w:r w:rsidR="005A2F8E">
        <w:rPr>
          <w:rFonts w:hint="eastAsia"/>
          <w:kern w:val="0"/>
          <w:sz w:val="20"/>
        </w:rPr>
        <w:t xml:space="preserve"> </w:t>
      </w:r>
    </w:p>
    <w:p w14:paraId="2ECA9F73" w14:textId="77777777" w:rsidR="005A2F8E" w:rsidRDefault="005A2F8E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4B7D66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2E53D120" w14:textId="77777777" w:rsidR="005A2F8E" w:rsidRDefault="005A2F8E" w:rsidP="004B7D6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608A8400" w14:textId="77777777" w:rsidR="005A2F8E" w:rsidRDefault="005A2F8E">
      <w:pPr>
        <w:tabs>
          <w:tab w:val="left" w:pos="4860"/>
        </w:tabs>
        <w:ind w:left="1000" w:rightChars="132" w:right="277" w:hangingChars="500" w:hanging="10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 w:rsidR="004B7D66">
        <w:rPr>
          <w:rFonts w:hint="eastAsia"/>
          <w:kern w:val="0"/>
          <w:sz w:val="20"/>
        </w:rPr>
        <w:t>３</w:t>
      </w:r>
      <w:r>
        <w:rPr>
          <w:rFonts w:hint="eastAsia"/>
          <w:kern w:val="0"/>
          <w:sz w:val="20"/>
        </w:rPr>
        <w:t xml:space="preserve">　二以上の変更の届出を同時に行う場合には、「変更の種類」の欄に一括届出である旨を記載すること。</w:t>
      </w:r>
    </w:p>
    <w:p w14:paraId="3CF6E9DD" w14:textId="77777777" w:rsidR="004B7D66" w:rsidRDefault="004B7D66" w:rsidP="00B83264">
      <w:pPr>
        <w:tabs>
          <w:tab w:val="left" w:pos="4860"/>
        </w:tabs>
        <w:ind w:rightChars="132" w:right="277"/>
        <w:rPr>
          <w:kern w:val="0"/>
        </w:rPr>
      </w:pPr>
    </w:p>
    <w:sectPr w:rsidR="004B7D66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C7E7" w14:textId="77777777" w:rsidR="00AD1CF5" w:rsidRDefault="00AD1CF5">
      <w:r>
        <w:separator/>
      </w:r>
    </w:p>
  </w:endnote>
  <w:endnote w:type="continuationSeparator" w:id="0">
    <w:p w14:paraId="18916988" w14:textId="77777777" w:rsidR="00AD1CF5" w:rsidRDefault="00AD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C7D6" w14:textId="77777777" w:rsidR="00AD1CF5" w:rsidRDefault="00AD1CF5">
      <w:r>
        <w:separator/>
      </w:r>
    </w:p>
  </w:footnote>
  <w:footnote w:type="continuationSeparator" w:id="0">
    <w:p w14:paraId="2FFB6041" w14:textId="77777777" w:rsidR="00AD1CF5" w:rsidRDefault="00AD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917668427">
    <w:abstractNumId w:val="11"/>
  </w:num>
  <w:num w:numId="2" w16cid:durableId="595217015">
    <w:abstractNumId w:val="10"/>
  </w:num>
  <w:num w:numId="3" w16cid:durableId="119500305">
    <w:abstractNumId w:val="12"/>
  </w:num>
  <w:num w:numId="4" w16cid:durableId="1623267290">
    <w:abstractNumId w:val="13"/>
  </w:num>
  <w:num w:numId="5" w16cid:durableId="1292401215">
    <w:abstractNumId w:val="9"/>
  </w:num>
  <w:num w:numId="6" w16cid:durableId="553928114">
    <w:abstractNumId w:val="7"/>
  </w:num>
  <w:num w:numId="7" w16cid:durableId="1995333697">
    <w:abstractNumId w:val="6"/>
  </w:num>
  <w:num w:numId="8" w16cid:durableId="1549880048">
    <w:abstractNumId w:val="5"/>
  </w:num>
  <w:num w:numId="9" w16cid:durableId="735129153">
    <w:abstractNumId w:val="4"/>
  </w:num>
  <w:num w:numId="10" w16cid:durableId="638146680">
    <w:abstractNumId w:val="8"/>
  </w:num>
  <w:num w:numId="11" w16cid:durableId="719524938">
    <w:abstractNumId w:val="3"/>
  </w:num>
  <w:num w:numId="12" w16cid:durableId="398943300">
    <w:abstractNumId w:val="2"/>
  </w:num>
  <w:num w:numId="13" w16cid:durableId="1551499986">
    <w:abstractNumId w:val="1"/>
  </w:num>
  <w:num w:numId="14" w16cid:durableId="174857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0E5"/>
    <w:rsid w:val="00142918"/>
    <w:rsid w:val="00325658"/>
    <w:rsid w:val="004B7D66"/>
    <w:rsid w:val="005A2F8E"/>
    <w:rsid w:val="00715B24"/>
    <w:rsid w:val="007432BE"/>
    <w:rsid w:val="007440E5"/>
    <w:rsid w:val="00AC7F0A"/>
    <w:rsid w:val="00AD1CF5"/>
    <w:rsid w:val="00B83264"/>
    <w:rsid w:val="00BA1A66"/>
    <w:rsid w:val="00BF7520"/>
    <w:rsid w:val="00C90AB6"/>
    <w:rsid w:val="00D41C47"/>
    <w:rsid w:val="00DF7AAB"/>
    <w:rsid w:val="00E7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0D05A8"/>
  <w15:chartTrackingRefBased/>
  <w15:docId w15:val="{17A206F8-4ADE-4406-B0AD-7F40BE0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様式第６</vt:lpstr>
    </vt:vector>
  </TitlesOfParts>
  <Company>TAIMS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2021-03-11T07:18:00Z</cp:lastPrinted>
  <dcterms:created xsi:type="dcterms:W3CDTF">2026-01-08T07:16:00Z</dcterms:created>
  <dcterms:modified xsi:type="dcterms:W3CDTF">2026-03-25T04:14:00Z</dcterms:modified>
</cp:coreProperties>
</file>