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6AD35" w14:textId="77777777" w:rsidR="00834E87" w:rsidRDefault="00834E87">
      <w:r>
        <w:rPr>
          <w:rFonts w:hint="eastAsia"/>
        </w:rPr>
        <w:t>様式第２１の２　（一般則第３７条の２、液石則第３８条の２関係）</w:t>
      </w:r>
    </w:p>
    <w:p w14:paraId="6F4F9927" w14:textId="77777777" w:rsidR="00834E87" w:rsidRDefault="00834E87">
      <w:r>
        <w:rPr>
          <w:rFonts w:hint="eastAsia"/>
        </w:rPr>
        <w:t>様式第１３の２　（冷凍則</w:t>
      </w:r>
      <w:r w:rsidR="004C3897">
        <w:rPr>
          <w:rFonts w:hint="eastAsia"/>
        </w:rPr>
        <w:t>第</w:t>
      </w:r>
      <w:r>
        <w:rPr>
          <w:rFonts w:hint="eastAsia"/>
        </w:rPr>
        <w:t>２６条の２関係）</w:t>
      </w:r>
    </w:p>
    <w:p w14:paraId="5BB35145" w14:textId="77777777" w:rsidR="00834E87" w:rsidRDefault="00834E87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834E87" w14:paraId="3C9656E2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0941B7AF" w14:textId="77777777" w:rsidR="00834E87" w:rsidRDefault="00834E87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39307277" w14:textId="77777777" w:rsidR="00834E87" w:rsidRDefault="00834E87"/>
        </w:tc>
        <w:tc>
          <w:tcPr>
            <w:tcW w:w="1620" w:type="dxa"/>
            <w:vAlign w:val="center"/>
          </w:tcPr>
          <w:p w14:paraId="12A41A6C" w14:textId="77777777" w:rsidR="00834E87" w:rsidRDefault="00834E87"/>
        </w:tc>
      </w:tr>
      <w:tr w:rsidR="00834E87" w14:paraId="3E336BA4" w14:textId="77777777"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6E8FF809" w14:textId="77777777" w:rsidR="00834E87" w:rsidRDefault="00834E87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高圧ガス販売事業承継届書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242B6C9B" w14:textId="77777777" w:rsidR="00834E87" w:rsidRDefault="00834E87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30F22930" w14:textId="77777777" w:rsidR="00834E87" w:rsidRDefault="00834E87">
            <w:pPr>
              <w:jc w:val="center"/>
            </w:pPr>
          </w:p>
          <w:p w14:paraId="5522D6BA" w14:textId="77777777" w:rsidR="00834E87" w:rsidRDefault="00834E87">
            <w:pPr>
              <w:jc w:val="center"/>
            </w:pPr>
            <w:r>
              <w:rPr>
                <w:rFonts w:hint="eastAsia"/>
              </w:rPr>
              <w:t>液　石</w:t>
            </w:r>
          </w:p>
          <w:p w14:paraId="34947191" w14:textId="77777777" w:rsidR="00834E87" w:rsidRDefault="00834E87">
            <w:pPr>
              <w:jc w:val="center"/>
            </w:pPr>
          </w:p>
          <w:p w14:paraId="3DD592E7" w14:textId="77777777" w:rsidR="00834E87" w:rsidRDefault="00834E87">
            <w:pPr>
              <w:jc w:val="center"/>
            </w:pPr>
            <w:r>
              <w:rPr>
                <w:rFonts w:hint="eastAsia"/>
              </w:rPr>
              <w:t>冷　凍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45718FD8" w14:textId="77777777" w:rsidR="00834E87" w:rsidRDefault="00834E87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vMerge w:val="restart"/>
            <w:tcBorders>
              <w:bottom w:val="single" w:sz="12" w:space="0" w:color="auto"/>
            </w:tcBorders>
          </w:tcPr>
          <w:p w14:paraId="30A828D6" w14:textId="77777777" w:rsidR="00834E87" w:rsidRDefault="00834E87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834E87" w14:paraId="25CDADDE" w14:textId="77777777"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55B53A82" w14:textId="77777777" w:rsidR="00834E87" w:rsidRDefault="00834E87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24927574" w14:textId="77777777" w:rsidR="00834E87" w:rsidRDefault="00834E87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21B0B005" w14:textId="77777777" w:rsidR="00834E87" w:rsidRDefault="00834E87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vMerge/>
            <w:tcBorders>
              <w:bottom w:val="single" w:sz="12" w:space="0" w:color="auto"/>
            </w:tcBorders>
          </w:tcPr>
          <w:p w14:paraId="125D713B" w14:textId="77777777" w:rsidR="00834E87" w:rsidRDefault="00834E87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834E87" w14:paraId="1502920A" w14:textId="77777777">
        <w:trPr>
          <w:trHeight w:val="1050"/>
        </w:trPr>
        <w:tc>
          <w:tcPr>
            <w:tcW w:w="3060" w:type="dxa"/>
            <w:vAlign w:val="center"/>
          </w:tcPr>
          <w:p w14:paraId="5E93D16C" w14:textId="77777777" w:rsidR="00834E87" w:rsidRDefault="00834E87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承継された販売業者の名称</w:t>
            </w:r>
          </w:p>
          <w:p w14:paraId="67D609C7" w14:textId="77777777" w:rsidR="00834E87" w:rsidRDefault="00834E87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（事業所の名称を含む。）</w:t>
            </w:r>
          </w:p>
        </w:tc>
        <w:tc>
          <w:tcPr>
            <w:tcW w:w="6660" w:type="dxa"/>
            <w:gridSpan w:val="6"/>
          </w:tcPr>
          <w:p w14:paraId="19420690" w14:textId="77777777" w:rsidR="00834E87" w:rsidRDefault="00834E87"/>
        </w:tc>
      </w:tr>
      <w:tr w:rsidR="00834E87" w14:paraId="141F74FE" w14:textId="77777777">
        <w:trPr>
          <w:trHeight w:val="1050"/>
        </w:trPr>
        <w:tc>
          <w:tcPr>
            <w:tcW w:w="3060" w:type="dxa"/>
            <w:vAlign w:val="center"/>
          </w:tcPr>
          <w:p w14:paraId="1EA9474D" w14:textId="77777777" w:rsidR="00834E87" w:rsidRDefault="00834E87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承継された事業所所在地</w:t>
            </w:r>
          </w:p>
        </w:tc>
        <w:tc>
          <w:tcPr>
            <w:tcW w:w="6660" w:type="dxa"/>
            <w:gridSpan w:val="6"/>
          </w:tcPr>
          <w:p w14:paraId="5F211B41" w14:textId="77777777" w:rsidR="00834E87" w:rsidRDefault="00834E87"/>
        </w:tc>
      </w:tr>
      <w:tr w:rsidR="00834E87" w14:paraId="1E92D4FD" w14:textId="77777777">
        <w:trPr>
          <w:trHeight w:val="1050"/>
        </w:trPr>
        <w:tc>
          <w:tcPr>
            <w:tcW w:w="3060" w:type="dxa"/>
            <w:vAlign w:val="center"/>
          </w:tcPr>
          <w:p w14:paraId="15D7E8BA" w14:textId="77777777" w:rsidR="00834E87" w:rsidRDefault="00834E87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承継後の名称</w:t>
            </w:r>
          </w:p>
          <w:p w14:paraId="1707E0BE" w14:textId="77777777" w:rsidR="00834E87" w:rsidRDefault="00834E87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（事業所の名称を含む。）</w:t>
            </w:r>
          </w:p>
        </w:tc>
        <w:tc>
          <w:tcPr>
            <w:tcW w:w="6660" w:type="dxa"/>
            <w:gridSpan w:val="6"/>
          </w:tcPr>
          <w:p w14:paraId="2445A334" w14:textId="77777777" w:rsidR="00834E87" w:rsidRDefault="00834E87"/>
        </w:tc>
      </w:tr>
      <w:tr w:rsidR="00834E87" w14:paraId="61026C01" w14:textId="77777777">
        <w:trPr>
          <w:trHeight w:val="1050"/>
        </w:trPr>
        <w:tc>
          <w:tcPr>
            <w:tcW w:w="3060" w:type="dxa"/>
            <w:vAlign w:val="center"/>
          </w:tcPr>
          <w:p w14:paraId="0201B240" w14:textId="77777777" w:rsidR="00834E87" w:rsidRDefault="00834E87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161FE78B" w14:textId="77777777" w:rsidR="00834E87" w:rsidRDefault="00834E87"/>
        </w:tc>
      </w:tr>
    </w:tbl>
    <w:p w14:paraId="34F64F29" w14:textId="77777777" w:rsidR="00834E87" w:rsidRDefault="00834E87">
      <w:pPr>
        <w:tabs>
          <w:tab w:val="left" w:pos="4860"/>
        </w:tabs>
      </w:pPr>
    </w:p>
    <w:p w14:paraId="6847A7D7" w14:textId="77777777" w:rsidR="00834E87" w:rsidRDefault="00834E87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C21FA1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1FFEDC0B" w14:textId="77777777" w:rsidR="00834E87" w:rsidRDefault="00834E87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0F4C4BEB" w14:textId="77777777" w:rsidR="00834E87" w:rsidRDefault="00834E87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7D093981" w14:textId="77777777" w:rsidR="00834E87" w:rsidRDefault="00834E87">
      <w:pPr>
        <w:tabs>
          <w:tab w:val="left" w:pos="4860"/>
        </w:tabs>
        <w:rPr>
          <w:kern w:val="0"/>
          <w:sz w:val="20"/>
        </w:rPr>
      </w:pPr>
    </w:p>
    <w:p w14:paraId="65F00079" w14:textId="77777777" w:rsidR="00834E87" w:rsidRDefault="00834E87">
      <w:pPr>
        <w:tabs>
          <w:tab w:val="left" w:pos="4860"/>
        </w:tabs>
        <w:rPr>
          <w:kern w:val="0"/>
          <w:sz w:val="20"/>
        </w:rPr>
      </w:pPr>
    </w:p>
    <w:p w14:paraId="434F107A" w14:textId="77777777" w:rsidR="00834E87" w:rsidRDefault="00834E87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4B37EF16" w14:textId="77777777" w:rsidR="00834E87" w:rsidRDefault="00834E87">
      <w:pPr>
        <w:tabs>
          <w:tab w:val="left" w:pos="4860"/>
        </w:tabs>
        <w:rPr>
          <w:kern w:val="0"/>
          <w:sz w:val="20"/>
        </w:rPr>
      </w:pPr>
    </w:p>
    <w:p w14:paraId="3BDC05DF" w14:textId="77777777" w:rsidR="00834E87" w:rsidRDefault="00834E87">
      <w:pPr>
        <w:tabs>
          <w:tab w:val="left" w:pos="4860"/>
        </w:tabs>
        <w:rPr>
          <w:kern w:val="0"/>
          <w:sz w:val="20"/>
        </w:rPr>
      </w:pPr>
    </w:p>
    <w:p w14:paraId="02D9FE8D" w14:textId="77777777" w:rsidR="00834E87" w:rsidRDefault="00834E87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00072617" w14:textId="77777777" w:rsidR="00834E87" w:rsidRDefault="00834E87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2D4D030C" w14:textId="14719C3E" w:rsidR="00834E87" w:rsidRDefault="00A36E80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1A28B1FB">
          <v:line id="_x0000_s1047" style="position:absolute;left:0;text-align:left;z-index:251657216" from="9pt,0" to="243pt,0"/>
        </w:pict>
      </w:r>
      <w:r w:rsidR="00834E87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834E87">
        <w:rPr>
          <w:rFonts w:hint="eastAsia"/>
          <w:kern w:val="0"/>
          <w:sz w:val="20"/>
        </w:rPr>
        <w:t xml:space="preserve">    TEL</w:t>
      </w:r>
      <w:r w:rsidR="00325B0A">
        <w:rPr>
          <w:rFonts w:hint="eastAsia"/>
          <w:kern w:val="0"/>
          <w:sz w:val="20"/>
        </w:rPr>
        <w:t>：</w:t>
      </w:r>
    </w:p>
    <w:p w14:paraId="7E7AA0CB" w14:textId="688F5B3B" w:rsidR="00834E87" w:rsidRDefault="00834E87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325B0A">
        <w:rPr>
          <w:kern w:val="0"/>
          <w:sz w:val="20"/>
        </w:rPr>
        <w:t>Mail</w:t>
      </w:r>
      <w:r w:rsidR="00325B0A">
        <w:rPr>
          <w:rFonts w:hint="eastAsia"/>
          <w:kern w:val="0"/>
          <w:sz w:val="20"/>
        </w:rPr>
        <w:t>：</w:t>
      </w:r>
    </w:p>
    <w:p w14:paraId="417778E1" w14:textId="77777777" w:rsidR="00834E87" w:rsidRDefault="00A36E80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2640B856">
          <v:line id="_x0000_s1048" style="position:absolute;left:0;text-align:left;z-index:251658240" from="9pt,0" to="486pt,0"/>
        </w:pict>
      </w:r>
      <w:r w:rsidR="00834E87">
        <w:rPr>
          <w:rFonts w:hint="eastAsia"/>
          <w:kern w:val="0"/>
          <w:sz w:val="20"/>
        </w:rPr>
        <w:t xml:space="preserve"> </w:t>
      </w:r>
    </w:p>
    <w:p w14:paraId="1F652BFA" w14:textId="77777777" w:rsidR="00834E87" w:rsidRDefault="00834E87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AC4EB1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0754E04E" w14:textId="77777777" w:rsidR="00834E87" w:rsidRDefault="00834E87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p w14:paraId="5E2DB294" w14:textId="77777777" w:rsidR="00834E87" w:rsidRDefault="00834E87" w:rsidP="00AC4EB1">
      <w:pPr>
        <w:tabs>
          <w:tab w:val="left" w:pos="4860"/>
        </w:tabs>
        <w:ind w:rightChars="132" w:right="277"/>
        <w:rPr>
          <w:kern w:val="0"/>
        </w:rPr>
      </w:pPr>
    </w:p>
    <w:sectPr w:rsidR="00834E87">
      <w:pgSz w:w="11906" w:h="16838" w:code="9"/>
      <w:pgMar w:top="851" w:right="1134" w:bottom="10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366DD" w14:textId="77777777" w:rsidR="00A36E80" w:rsidRDefault="00A36E80">
      <w:r>
        <w:separator/>
      </w:r>
    </w:p>
  </w:endnote>
  <w:endnote w:type="continuationSeparator" w:id="0">
    <w:p w14:paraId="660980B1" w14:textId="77777777" w:rsidR="00A36E80" w:rsidRDefault="00A36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E24E0" w14:textId="77777777" w:rsidR="00A36E80" w:rsidRDefault="00A36E80">
      <w:r>
        <w:separator/>
      </w:r>
    </w:p>
  </w:footnote>
  <w:footnote w:type="continuationSeparator" w:id="0">
    <w:p w14:paraId="27863B0B" w14:textId="77777777" w:rsidR="00A36E80" w:rsidRDefault="00A36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57555734">
    <w:abstractNumId w:val="11"/>
  </w:num>
  <w:num w:numId="2" w16cid:durableId="2109304570">
    <w:abstractNumId w:val="10"/>
  </w:num>
  <w:num w:numId="3" w16cid:durableId="914245580">
    <w:abstractNumId w:val="12"/>
  </w:num>
  <w:num w:numId="4" w16cid:durableId="406264838">
    <w:abstractNumId w:val="13"/>
  </w:num>
  <w:num w:numId="5" w16cid:durableId="1225868679">
    <w:abstractNumId w:val="9"/>
  </w:num>
  <w:num w:numId="6" w16cid:durableId="165754255">
    <w:abstractNumId w:val="7"/>
  </w:num>
  <w:num w:numId="7" w16cid:durableId="1827235675">
    <w:abstractNumId w:val="6"/>
  </w:num>
  <w:num w:numId="8" w16cid:durableId="1380396263">
    <w:abstractNumId w:val="5"/>
  </w:num>
  <w:num w:numId="9" w16cid:durableId="1355768570">
    <w:abstractNumId w:val="4"/>
  </w:num>
  <w:num w:numId="10" w16cid:durableId="1322923200">
    <w:abstractNumId w:val="8"/>
  </w:num>
  <w:num w:numId="11" w16cid:durableId="1619067559">
    <w:abstractNumId w:val="3"/>
  </w:num>
  <w:num w:numId="12" w16cid:durableId="2067290433">
    <w:abstractNumId w:val="2"/>
  </w:num>
  <w:num w:numId="13" w16cid:durableId="1575822097">
    <w:abstractNumId w:val="1"/>
  </w:num>
  <w:num w:numId="14" w16cid:durableId="192826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3897"/>
    <w:rsid w:val="001974B3"/>
    <w:rsid w:val="00325B0A"/>
    <w:rsid w:val="004C3897"/>
    <w:rsid w:val="005514ED"/>
    <w:rsid w:val="00554BF0"/>
    <w:rsid w:val="005E057E"/>
    <w:rsid w:val="00834E87"/>
    <w:rsid w:val="00996618"/>
    <w:rsid w:val="009A6D13"/>
    <w:rsid w:val="00A36E80"/>
    <w:rsid w:val="00AC4EB1"/>
    <w:rsid w:val="00B07E54"/>
    <w:rsid w:val="00B648CC"/>
    <w:rsid w:val="00C21FA1"/>
    <w:rsid w:val="00C65B8A"/>
    <w:rsid w:val="00DB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60DF73"/>
  <w15:chartTrackingRefBased/>
  <w15:docId w15:val="{8880CE71-21CA-45EA-81A1-9BE92B25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2021-03-11T07:25:00Z</cp:lastPrinted>
  <dcterms:created xsi:type="dcterms:W3CDTF">2026-01-08T07:21:00Z</dcterms:created>
  <dcterms:modified xsi:type="dcterms:W3CDTF">2026-03-25T04:17:00Z</dcterms:modified>
</cp:coreProperties>
</file>