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32A6" w14:textId="77777777" w:rsidR="00FD6E8E" w:rsidRDefault="00FD6E8E">
      <w:r>
        <w:rPr>
          <w:rFonts w:hint="eastAsia"/>
        </w:rPr>
        <w:t>様式第２　（一般則第４条、液石則第４条関係）</w:t>
      </w:r>
    </w:p>
    <w:p w14:paraId="5AA1045D" w14:textId="77777777" w:rsidR="00FD6E8E" w:rsidRDefault="00FD6E8E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FD6E8E" w14:paraId="0E0F84DB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6E313993" w14:textId="77777777" w:rsidR="00FD6E8E" w:rsidRDefault="00FD6E8E">
            <w:pPr>
              <w:pStyle w:val="af1"/>
              <w:ind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717ABBC7" w14:textId="77777777" w:rsidR="00FD6E8E" w:rsidRDefault="00FD6E8E"/>
        </w:tc>
        <w:tc>
          <w:tcPr>
            <w:tcW w:w="1620" w:type="dxa"/>
            <w:vAlign w:val="center"/>
          </w:tcPr>
          <w:p w14:paraId="0C82B968" w14:textId="77777777" w:rsidR="00FD6E8E" w:rsidRDefault="00FD6E8E"/>
        </w:tc>
      </w:tr>
      <w:tr w:rsidR="00FD6E8E" w14:paraId="4D01D059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04687046" w14:textId="77777777" w:rsidR="00FD6E8E" w:rsidRDefault="00FD6E8E">
            <w:pPr>
              <w:ind w:left="80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高圧ガス製造事業届書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35A7CF13" w14:textId="77777777" w:rsidR="00FD6E8E" w:rsidRDefault="00FD6E8E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01BFD4BD" w14:textId="77777777" w:rsidR="00FD6E8E" w:rsidRDefault="00FD6E8E">
            <w:pPr>
              <w:jc w:val="center"/>
            </w:pPr>
          </w:p>
          <w:p w14:paraId="3750F90E" w14:textId="77777777" w:rsidR="00FD6E8E" w:rsidRDefault="00FD6E8E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86F4FE0" w14:textId="77777777" w:rsidR="00FD6E8E" w:rsidRDefault="00FD6E8E">
            <w:pPr>
              <w:ind w:left="26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2158214A" w14:textId="77777777" w:rsidR="00FD6E8E" w:rsidRDefault="00FD6E8E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D6E8E" w14:paraId="42E071F3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59A2D693" w14:textId="77777777" w:rsidR="00FD6E8E" w:rsidRDefault="00FD6E8E">
            <w:pPr>
              <w:ind w:left="80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70EA2FD" w14:textId="77777777" w:rsidR="00FD6E8E" w:rsidRDefault="00FD6E8E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678F98BA" w14:textId="77777777" w:rsidR="00FD6E8E" w:rsidRDefault="00FD6E8E">
            <w:pPr>
              <w:ind w:left="26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14:paraId="0AE30917" w14:textId="77777777" w:rsidR="00FD6E8E" w:rsidRDefault="00FD6E8E">
            <w:pPr>
              <w:pStyle w:val="a6"/>
              <w:tabs>
                <w:tab w:val="clear" w:pos="4252"/>
                <w:tab w:val="clear" w:pos="8504"/>
              </w:tabs>
              <w:snapToGrid/>
              <w:ind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D6E8E" w14:paraId="3AE67D06" w14:textId="77777777">
        <w:trPr>
          <w:trHeight w:val="1050"/>
        </w:trPr>
        <w:tc>
          <w:tcPr>
            <w:tcW w:w="3060" w:type="dxa"/>
            <w:vAlign w:val="center"/>
          </w:tcPr>
          <w:p w14:paraId="378052C4" w14:textId="77777777" w:rsidR="00FD6E8E" w:rsidRDefault="00FD6E8E">
            <w:pPr>
              <w:ind w:left="80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50F3FAB9" w14:textId="77777777" w:rsidR="00FD6E8E" w:rsidRDefault="00FD6E8E"/>
        </w:tc>
      </w:tr>
      <w:tr w:rsidR="00FD6E8E" w14:paraId="73E6D5B8" w14:textId="77777777">
        <w:trPr>
          <w:trHeight w:val="1050"/>
        </w:trPr>
        <w:tc>
          <w:tcPr>
            <w:tcW w:w="3060" w:type="dxa"/>
            <w:vAlign w:val="center"/>
          </w:tcPr>
          <w:p w14:paraId="375725A6" w14:textId="77777777" w:rsidR="00FD6E8E" w:rsidRDefault="00FD6E8E">
            <w:pPr>
              <w:ind w:left="80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254C1C4F" w14:textId="77777777" w:rsidR="00FD6E8E" w:rsidRDefault="00FD6E8E"/>
        </w:tc>
      </w:tr>
      <w:tr w:rsidR="00FD6E8E" w14:paraId="079BB7CB" w14:textId="77777777">
        <w:trPr>
          <w:trHeight w:val="1050"/>
        </w:trPr>
        <w:tc>
          <w:tcPr>
            <w:tcW w:w="3060" w:type="dxa"/>
            <w:vAlign w:val="center"/>
          </w:tcPr>
          <w:p w14:paraId="79A1D792" w14:textId="77777777" w:rsidR="00FD6E8E" w:rsidRDefault="00FD6E8E">
            <w:pPr>
              <w:ind w:left="80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50D7F340" w14:textId="77777777" w:rsidR="00FD6E8E" w:rsidRDefault="00FD6E8E"/>
        </w:tc>
      </w:tr>
      <w:tr w:rsidR="00FD6E8E" w14:paraId="65CD8B50" w14:textId="77777777">
        <w:trPr>
          <w:trHeight w:val="1050"/>
        </w:trPr>
        <w:tc>
          <w:tcPr>
            <w:tcW w:w="3060" w:type="dxa"/>
            <w:vAlign w:val="center"/>
          </w:tcPr>
          <w:p w14:paraId="7BE69C8B" w14:textId="77777777" w:rsidR="00FD6E8E" w:rsidRDefault="00FD6E8E">
            <w:pPr>
              <w:ind w:left="80" w:right="80"/>
              <w:jc w:val="distribute"/>
            </w:pPr>
            <w:r>
              <w:rPr>
                <w:rFonts w:hint="eastAsia"/>
              </w:rPr>
              <w:t>製造する高圧ガスの種類</w:t>
            </w:r>
          </w:p>
        </w:tc>
        <w:tc>
          <w:tcPr>
            <w:tcW w:w="6660" w:type="dxa"/>
            <w:gridSpan w:val="6"/>
          </w:tcPr>
          <w:p w14:paraId="59106A5E" w14:textId="77777777" w:rsidR="00FD6E8E" w:rsidRDefault="00FD6E8E"/>
        </w:tc>
      </w:tr>
    </w:tbl>
    <w:p w14:paraId="19665CDF" w14:textId="77777777" w:rsidR="00FD6E8E" w:rsidRDefault="00FD6E8E">
      <w:pPr>
        <w:tabs>
          <w:tab w:val="left" w:pos="4860"/>
        </w:tabs>
      </w:pPr>
    </w:p>
    <w:p w14:paraId="0705A491" w14:textId="77777777" w:rsidR="00FD6E8E" w:rsidRDefault="00FD6E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F66E4D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>年　　月　　日</w:t>
      </w:r>
    </w:p>
    <w:p w14:paraId="7E870213" w14:textId="77777777" w:rsidR="00FD6E8E" w:rsidRDefault="00FD6E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1C6783F9" w14:textId="77777777" w:rsidR="00FD6E8E" w:rsidRDefault="00FD6E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</w:rPr>
        <w:t>代表者氏</w:t>
      </w:r>
      <w:r>
        <w:rPr>
          <w:rFonts w:hint="eastAsia"/>
          <w:spacing w:val="2"/>
          <w:kern w:val="0"/>
          <w:sz w:val="20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4A3E9EAE" w14:textId="77777777" w:rsidR="00FD6E8E" w:rsidRDefault="00FD6E8E">
      <w:pPr>
        <w:tabs>
          <w:tab w:val="left" w:pos="4860"/>
        </w:tabs>
        <w:rPr>
          <w:kern w:val="0"/>
          <w:sz w:val="20"/>
        </w:rPr>
      </w:pPr>
    </w:p>
    <w:p w14:paraId="5F5A4E07" w14:textId="77777777" w:rsidR="00FD6E8E" w:rsidRDefault="00FD6E8E">
      <w:pPr>
        <w:tabs>
          <w:tab w:val="left" w:pos="4860"/>
        </w:tabs>
        <w:rPr>
          <w:kern w:val="0"/>
          <w:sz w:val="20"/>
        </w:rPr>
      </w:pPr>
    </w:p>
    <w:p w14:paraId="26705410" w14:textId="77777777" w:rsidR="00FD6E8E" w:rsidRDefault="00FD6E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3E55A468" w14:textId="77777777" w:rsidR="00FD6E8E" w:rsidRDefault="00FD6E8E">
      <w:pPr>
        <w:tabs>
          <w:tab w:val="left" w:pos="4860"/>
        </w:tabs>
        <w:rPr>
          <w:kern w:val="0"/>
          <w:sz w:val="20"/>
        </w:rPr>
      </w:pPr>
    </w:p>
    <w:p w14:paraId="76910544" w14:textId="77777777" w:rsidR="00FD6E8E" w:rsidRDefault="00FD6E8E">
      <w:pPr>
        <w:tabs>
          <w:tab w:val="left" w:pos="4860"/>
        </w:tabs>
        <w:rPr>
          <w:kern w:val="0"/>
          <w:sz w:val="20"/>
        </w:rPr>
      </w:pPr>
    </w:p>
    <w:p w14:paraId="3483F997" w14:textId="77777777" w:rsidR="00FD6E8E" w:rsidRDefault="00FD6E8E">
      <w:pPr>
        <w:tabs>
          <w:tab w:val="left" w:pos="4860"/>
        </w:tabs>
        <w:rPr>
          <w:kern w:val="0"/>
          <w:sz w:val="20"/>
        </w:rPr>
      </w:pPr>
    </w:p>
    <w:p w14:paraId="460AE14F" w14:textId="77777777" w:rsidR="00FD6E8E" w:rsidRDefault="00FD6E8E">
      <w:pPr>
        <w:pStyle w:val="HTML0"/>
        <w:tabs>
          <w:tab w:val="left" w:pos="4860"/>
        </w:tabs>
        <w:rPr>
          <w:rFonts w:ascii="Century" w:hAnsi="Century"/>
          <w:kern w:val="0"/>
        </w:rPr>
      </w:pPr>
    </w:p>
    <w:p w14:paraId="2A726A2B" w14:textId="77777777" w:rsidR="00FD6E8E" w:rsidRDefault="00FD6E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025FBEA1" w14:textId="71F23EAB" w:rsidR="00FD6E8E" w:rsidRDefault="00946D7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21F8D977">
          <v:line id="_x0000_s1047" style="position:absolute;left:0;text-align:left;z-index:251657216" from="9pt,0" to="243pt,0" o:allowincell="f"/>
        </w:pict>
      </w:r>
      <w:r w:rsidR="00FD6E8E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FD6E8E">
        <w:rPr>
          <w:rFonts w:hint="eastAsia"/>
          <w:kern w:val="0"/>
          <w:sz w:val="20"/>
        </w:rPr>
        <w:t xml:space="preserve">    </w:t>
      </w:r>
      <w:r w:rsidR="00FF0BA7">
        <w:rPr>
          <w:rFonts w:hint="eastAsia"/>
          <w:kern w:val="0"/>
          <w:sz w:val="20"/>
        </w:rPr>
        <w:t>TEL</w:t>
      </w:r>
      <w:r w:rsidR="00FF0BA7">
        <w:rPr>
          <w:rFonts w:hint="eastAsia"/>
          <w:kern w:val="0"/>
          <w:sz w:val="20"/>
        </w:rPr>
        <w:t>：</w:t>
      </w:r>
    </w:p>
    <w:p w14:paraId="2E20D326" w14:textId="64BC7B49" w:rsidR="00FD6E8E" w:rsidRDefault="00FD6E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FF0BA7">
        <w:rPr>
          <w:rFonts w:hint="eastAsia"/>
          <w:kern w:val="0"/>
          <w:sz w:val="20"/>
        </w:rPr>
        <w:t>Mail</w:t>
      </w:r>
      <w:r w:rsidR="00FF0BA7">
        <w:rPr>
          <w:rFonts w:hint="eastAsia"/>
          <w:kern w:val="0"/>
          <w:sz w:val="20"/>
        </w:rPr>
        <w:t>：</w:t>
      </w:r>
    </w:p>
    <w:p w14:paraId="3C51162D" w14:textId="77777777" w:rsidR="00FD6E8E" w:rsidRDefault="00946D7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62BB75D5">
          <v:line id="_x0000_s1048" style="position:absolute;left:0;text-align:left;z-index:251658240" from="9pt,0" to="486pt,0" o:allowincell="f"/>
        </w:pict>
      </w:r>
      <w:r w:rsidR="00FD6E8E">
        <w:rPr>
          <w:rFonts w:hint="eastAsia"/>
          <w:kern w:val="0"/>
          <w:sz w:val="20"/>
        </w:rPr>
        <w:t xml:space="preserve"> </w:t>
      </w:r>
    </w:p>
    <w:p w14:paraId="0DCC7DC3" w14:textId="77777777" w:rsidR="00FD6E8E" w:rsidRDefault="00FD6E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D16111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79016B44" w14:textId="77777777" w:rsidR="00FD6E8E" w:rsidRDefault="00FD6E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467D1035" w14:textId="77777777" w:rsidR="00FD6E8E" w:rsidRDefault="00FD6E8E">
      <w:pPr>
        <w:tabs>
          <w:tab w:val="left" w:pos="4860"/>
        </w:tabs>
        <w:ind w:left="1000" w:right="277" w:hanging="1000"/>
        <w:rPr>
          <w:kern w:val="0"/>
        </w:rPr>
      </w:pPr>
    </w:p>
    <w:p w14:paraId="46E38883" w14:textId="77777777" w:rsidR="00FD6E8E" w:rsidRDefault="00FD6E8E">
      <w:pPr>
        <w:tabs>
          <w:tab w:val="left" w:pos="4860"/>
        </w:tabs>
        <w:rPr>
          <w:kern w:val="0"/>
          <w:sz w:val="20"/>
        </w:rPr>
      </w:pPr>
    </w:p>
    <w:sectPr w:rsidR="00FD6E8E">
      <w:pgSz w:w="11906" w:h="16838" w:code="9"/>
      <w:pgMar w:top="851" w:right="1134" w:bottom="720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46CD" w14:textId="77777777" w:rsidR="00946D75" w:rsidRDefault="00946D75">
      <w:r>
        <w:separator/>
      </w:r>
    </w:p>
  </w:endnote>
  <w:endnote w:type="continuationSeparator" w:id="0">
    <w:p w14:paraId="5C7F2F10" w14:textId="77777777" w:rsidR="00946D75" w:rsidRDefault="0094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CB2B" w14:textId="77777777" w:rsidR="00946D75" w:rsidRDefault="00946D75">
      <w:r>
        <w:separator/>
      </w:r>
    </w:p>
  </w:footnote>
  <w:footnote w:type="continuationSeparator" w:id="0">
    <w:p w14:paraId="1501DE25" w14:textId="77777777" w:rsidR="00946D75" w:rsidRDefault="0094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FFFFFFFF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FFFFFFFF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FFFFFFFF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FFFFFFFF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951009242">
    <w:abstractNumId w:val="11"/>
  </w:num>
  <w:num w:numId="2" w16cid:durableId="696394616">
    <w:abstractNumId w:val="10"/>
  </w:num>
  <w:num w:numId="3" w16cid:durableId="1958291153">
    <w:abstractNumId w:val="12"/>
  </w:num>
  <w:num w:numId="4" w16cid:durableId="1575696703">
    <w:abstractNumId w:val="13"/>
  </w:num>
  <w:num w:numId="5" w16cid:durableId="1889293986">
    <w:abstractNumId w:val="9"/>
  </w:num>
  <w:num w:numId="6" w16cid:durableId="1426732723">
    <w:abstractNumId w:val="7"/>
  </w:num>
  <w:num w:numId="7" w16cid:durableId="681012936">
    <w:abstractNumId w:val="6"/>
  </w:num>
  <w:num w:numId="8" w16cid:durableId="738207533">
    <w:abstractNumId w:val="5"/>
  </w:num>
  <w:num w:numId="9" w16cid:durableId="314992220">
    <w:abstractNumId w:val="4"/>
  </w:num>
  <w:num w:numId="10" w16cid:durableId="489443808">
    <w:abstractNumId w:val="8"/>
  </w:num>
  <w:num w:numId="11" w16cid:durableId="845166901">
    <w:abstractNumId w:val="3"/>
  </w:num>
  <w:num w:numId="12" w16cid:durableId="1435520916">
    <w:abstractNumId w:val="2"/>
  </w:num>
  <w:num w:numId="13" w16cid:durableId="658340011">
    <w:abstractNumId w:val="1"/>
  </w:num>
  <w:num w:numId="14" w16cid:durableId="48570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0BA"/>
    <w:rsid w:val="00061618"/>
    <w:rsid w:val="00236268"/>
    <w:rsid w:val="002658E7"/>
    <w:rsid w:val="002E79AD"/>
    <w:rsid w:val="00394A19"/>
    <w:rsid w:val="004120BA"/>
    <w:rsid w:val="004A3CC0"/>
    <w:rsid w:val="00581C3C"/>
    <w:rsid w:val="00641D93"/>
    <w:rsid w:val="00686263"/>
    <w:rsid w:val="006A2B33"/>
    <w:rsid w:val="0073624E"/>
    <w:rsid w:val="007A502C"/>
    <w:rsid w:val="008D5025"/>
    <w:rsid w:val="00946D75"/>
    <w:rsid w:val="00AA59C6"/>
    <w:rsid w:val="00D16111"/>
    <w:rsid w:val="00F66E4D"/>
    <w:rsid w:val="00FD6E8E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BDAC0"/>
  <w15:chartTrackingRefBased/>
  <w15:docId w15:val="{AA59313B-1580-4A31-A31B-9197433D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197</Characters>
  <Application>Microsoft Office Word</Application>
  <DocSecurity>0</DocSecurity>
  <Lines>49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</vt:lpstr>
    </vt:vector>
  </TitlesOfParts>
  <Company>TAIMS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2021-03-11T07:14:00Z</cp:lastPrinted>
  <dcterms:created xsi:type="dcterms:W3CDTF">2026-01-08T06:01:00Z</dcterms:created>
  <dcterms:modified xsi:type="dcterms:W3CDTF">2026-03-24T23:37:00Z</dcterms:modified>
</cp:coreProperties>
</file>